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19BC0" w14:textId="77777777" w:rsidR="00770515" w:rsidRPr="00BA162B" w:rsidRDefault="00770515" w:rsidP="00770515">
      <w:pPr>
        <w:jc w:val="center"/>
      </w:pPr>
      <w:r w:rsidRPr="00BA162B">
        <w:rPr>
          <w:noProof/>
        </w:rPr>
        <w:drawing>
          <wp:inline distT="0" distB="0" distL="0" distR="0" wp14:anchorId="61F34D02" wp14:editId="46391849">
            <wp:extent cx="2348001" cy="1914525"/>
            <wp:effectExtent l="0" t="0" r="0" b="0"/>
            <wp:docPr id="177734774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47749" name="Εικόνα 17773477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440" cy="1936898"/>
                    </a:xfrm>
                    <a:prstGeom prst="rect">
                      <a:avLst/>
                    </a:prstGeom>
                  </pic:spPr>
                </pic:pic>
              </a:graphicData>
            </a:graphic>
          </wp:inline>
        </w:drawing>
      </w:r>
    </w:p>
    <w:p w14:paraId="3B6B6B96" w14:textId="77777777" w:rsidR="00283DBF" w:rsidRPr="00BA162B" w:rsidRDefault="00813A9B" w:rsidP="00283DBF">
      <w:pPr>
        <w:jc w:val="center"/>
        <w:rPr>
          <w:rFonts w:ascii="Verdana" w:hAnsi="Verdana"/>
          <w:b/>
          <w:bCs/>
          <w:color w:val="002060"/>
          <w:sz w:val="28"/>
          <w:szCs w:val="28"/>
          <w:lang w:val="el-GR"/>
        </w:rPr>
      </w:pPr>
      <w:r w:rsidRPr="00BA162B">
        <w:rPr>
          <w:rFonts w:ascii="Verdana" w:hAnsi="Verdana"/>
          <w:b/>
          <w:bCs/>
          <w:color w:val="002060"/>
          <w:sz w:val="28"/>
          <w:szCs w:val="28"/>
        </w:rPr>
        <w:t>European Conference of Speech-to-Text Interpreters</w:t>
      </w:r>
    </w:p>
    <w:p w14:paraId="0C2D04DC" w14:textId="21B53361" w:rsidR="00813A9B" w:rsidRPr="00BA162B" w:rsidRDefault="00283DBF" w:rsidP="00283DBF">
      <w:pPr>
        <w:jc w:val="center"/>
        <w:rPr>
          <w:rFonts w:ascii="Verdana" w:hAnsi="Verdana"/>
          <w:b/>
          <w:bCs/>
          <w:color w:val="002060"/>
          <w:sz w:val="28"/>
          <w:szCs w:val="28"/>
        </w:rPr>
      </w:pPr>
      <w:r w:rsidRPr="00BA162B">
        <w:rPr>
          <w:rFonts w:ascii="Verdana" w:hAnsi="Verdana"/>
          <w:b/>
          <w:bCs/>
          <w:color w:val="002060"/>
          <w:sz w:val="28"/>
          <w:szCs w:val="28"/>
        </w:rPr>
        <w:t>ECOS ATHENS 2024</w:t>
      </w:r>
      <w:r w:rsidR="005C0EF9">
        <w:rPr>
          <w:rFonts w:ascii="Verdana" w:hAnsi="Verdana"/>
          <w:b/>
          <w:bCs/>
          <w:color w:val="002060"/>
          <w:sz w:val="28"/>
          <w:szCs w:val="28"/>
        </w:rPr>
        <w:t xml:space="preserve"> – CONFERENCE WORKSHOPS</w:t>
      </w:r>
    </w:p>
    <w:p w14:paraId="05D5318A" w14:textId="4FDC8ABD" w:rsidR="003E4D23" w:rsidRPr="00BA162B" w:rsidRDefault="00BA162B" w:rsidP="00283DBF">
      <w:pPr>
        <w:jc w:val="center"/>
        <w:rPr>
          <w:rFonts w:ascii="Verdana" w:hAnsi="Verdana"/>
          <w:b/>
          <w:bCs/>
          <w:color w:val="5E023F"/>
          <w:sz w:val="28"/>
          <w:szCs w:val="28"/>
        </w:rPr>
      </w:pPr>
      <w:r w:rsidRPr="00BA162B">
        <w:rPr>
          <w:rFonts w:ascii="Verdana" w:hAnsi="Verdana"/>
          <w:b/>
          <w:bCs/>
          <w:color w:val="5E023F"/>
          <w:sz w:val="28"/>
          <w:szCs w:val="28"/>
        </w:rPr>
        <w:t>(ATHENS TIME ZONE)</w:t>
      </w:r>
    </w:p>
    <w:p w14:paraId="11CCB47E" w14:textId="77777777" w:rsidR="00BA162B" w:rsidRPr="00BA162B" w:rsidRDefault="00BA162B" w:rsidP="00283DBF">
      <w:pPr>
        <w:jc w:val="center"/>
        <w:rPr>
          <w:rFonts w:ascii="Verdana" w:hAnsi="Verdana"/>
          <w:b/>
          <w:bCs/>
          <w:color w:val="002060"/>
          <w:sz w:val="28"/>
          <w:szCs w:val="28"/>
        </w:rPr>
      </w:pPr>
    </w:p>
    <w:p w14:paraId="5B977D60" w14:textId="77777777" w:rsidR="00E32D4B" w:rsidRDefault="00E32D4B" w:rsidP="00E32D4B">
      <w:pPr>
        <w:rPr>
          <w:rFonts w:ascii="Verdana" w:hAnsi="Verdana"/>
          <w:b/>
          <w:bCs/>
          <w:color w:val="44546A" w:themeColor="text2"/>
        </w:rPr>
      </w:pPr>
    </w:p>
    <w:p w14:paraId="5FBA1D93" w14:textId="77777777" w:rsidR="00780CAE" w:rsidRPr="00780CAE" w:rsidRDefault="00780CAE" w:rsidP="00780CAE">
      <w:pPr>
        <w:rPr>
          <w:rFonts w:ascii="Verdana" w:hAnsi="Verdana"/>
          <w:b/>
          <w:bCs/>
          <w:color w:val="0070C0"/>
        </w:rPr>
      </w:pPr>
      <w:r w:rsidRPr="00780CAE">
        <w:rPr>
          <w:rFonts w:ascii="Verdana" w:hAnsi="Verdana"/>
          <w:b/>
          <w:bCs/>
          <w:color w:val="0070C0"/>
        </w:rPr>
        <w:t>Saturday, 20</w:t>
      </w:r>
      <w:r w:rsidRPr="00780CAE">
        <w:rPr>
          <w:rFonts w:ascii="Verdana" w:hAnsi="Verdana"/>
          <w:b/>
          <w:bCs/>
          <w:color w:val="0070C0"/>
          <w:vertAlign w:val="superscript"/>
        </w:rPr>
        <w:t>th</w:t>
      </w:r>
      <w:r w:rsidRPr="00780CAE">
        <w:rPr>
          <w:rFonts w:ascii="Verdana" w:hAnsi="Verdana"/>
          <w:b/>
          <w:bCs/>
          <w:color w:val="0070C0"/>
        </w:rPr>
        <w:t xml:space="preserve"> of July 2024 at 11.00</w:t>
      </w:r>
    </w:p>
    <w:p w14:paraId="020D8645" w14:textId="77777777" w:rsidR="00780CAE" w:rsidRDefault="00780CAE" w:rsidP="00780CAE">
      <w:pPr>
        <w:rPr>
          <w:rFonts w:ascii="Verdana" w:hAnsi="Verdana"/>
          <w:b/>
          <w:bCs/>
          <w:color w:val="44546A" w:themeColor="text2"/>
        </w:rPr>
      </w:pPr>
    </w:p>
    <w:p w14:paraId="5BE4ADD3" w14:textId="6C6E6522" w:rsidR="00780CAE" w:rsidRPr="009E4183" w:rsidRDefault="00780CAE" w:rsidP="00780CAE">
      <w:pPr>
        <w:rPr>
          <w:rFonts w:ascii="Verdana" w:hAnsi="Verdana"/>
          <w:b/>
          <w:bCs/>
          <w:color w:val="FA0E62"/>
        </w:rPr>
      </w:pPr>
      <w:r>
        <w:rPr>
          <w:rFonts w:ascii="Verdana" w:hAnsi="Verdana"/>
          <w:b/>
          <w:bCs/>
          <w:color w:val="FA0E62"/>
        </w:rPr>
        <w:t xml:space="preserve">1a. </w:t>
      </w:r>
      <w:r w:rsidRPr="00015253">
        <w:rPr>
          <w:rFonts w:ascii="Verdana" w:hAnsi="Verdana"/>
          <w:b/>
          <w:bCs/>
          <w:color w:val="FA0E62"/>
        </w:rPr>
        <w:t>Pre-conference Workshop on Accessibility (English - Online)</w:t>
      </w:r>
      <w:r>
        <w:rPr>
          <w:rFonts w:ascii="Verdana" w:hAnsi="Verdana"/>
          <w:b/>
          <w:bCs/>
          <w:color w:val="44546A" w:themeColor="text2"/>
        </w:rPr>
        <w:br/>
        <w:t xml:space="preserve">Register </w:t>
      </w:r>
      <w:hyperlink r:id="rId9" w:history="1">
        <w:r w:rsidRPr="00015253">
          <w:rPr>
            <w:rStyle w:val="Hyperlink"/>
            <w:rFonts w:ascii="Verdana" w:hAnsi="Verdana"/>
            <w:b/>
            <w:bCs/>
          </w:rPr>
          <w:t>here</w:t>
        </w:r>
      </w:hyperlink>
      <w:r>
        <w:rPr>
          <w:rFonts w:ascii="Verdana" w:hAnsi="Verdana"/>
          <w:b/>
          <w:bCs/>
          <w:color w:val="44546A" w:themeColor="text2"/>
        </w:rPr>
        <w:t>!</w:t>
      </w:r>
    </w:p>
    <w:p w14:paraId="23FB9875" w14:textId="77777777" w:rsidR="00780CAE" w:rsidRDefault="00780CAE" w:rsidP="00780CAE">
      <w:pPr>
        <w:rPr>
          <w:rFonts w:ascii="Verdana" w:hAnsi="Verdana"/>
          <w:b/>
          <w:bCs/>
          <w:color w:val="44546A" w:themeColor="text2"/>
        </w:rPr>
      </w:pPr>
    </w:p>
    <w:p w14:paraId="5E253E45" w14:textId="77777777" w:rsidR="00780CAE" w:rsidRPr="00780CAE" w:rsidRDefault="00780CAE" w:rsidP="00780CAE">
      <w:pPr>
        <w:rPr>
          <w:rFonts w:ascii="Verdana" w:hAnsi="Verdana"/>
          <w:b/>
          <w:bCs/>
          <w:color w:val="0070C0"/>
        </w:rPr>
      </w:pPr>
      <w:r w:rsidRPr="00780CAE">
        <w:rPr>
          <w:rFonts w:ascii="Verdana" w:hAnsi="Verdana"/>
          <w:b/>
          <w:bCs/>
          <w:color w:val="0070C0"/>
        </w:rPr>
        <w:t>Monday, 22</w:t>
      </w:r>
      <w:r w:rsidRPr="00780CAE">
        <w:rPr>
          <w:rFonts w:ascii="Verdana" w:hAnsi="Verdana"/>
          <w:b/>
          <w:bCs/>
          <w:color w:val="0070C0"/>
          <w:vertAlign w:val="superscript"/>
        </w:rPr>
        <w:t>nd</w:t>
      </w:r>
      <w:r w:rsidRPr="00780CAE">
        <w:rPr>
          <w:rFonts w:ascii="Verdana" w:hAnsi="Verdana"/>
          <w:b/>
          <w:bCs/>
          <w:color w:val="0070C0"/>
        </w:rPr>
        <w:t xml:space="preserve"> of July 2024 at 18.30</w:t>
      </w:r>
    </w:p>
    <w:p w14:paraId="55D2C717" w14:textId="77777777" w:rsidR="00780CAE" w:rsidRDefault="00780CAE" w:rsidP="00780CAE">
      <w:pPr>
        <w:rPr>
          <w:rFonts w:ascii="Verdana" w:hAnsi="Verdana"/>
          <w:b/>
          <w:bCs/>
          <w:color w:val="44546A" w:themeColor="text2"/>
        </w:rPr>
      </w:pPr>
    </w:p>
    <w:p w14:paraId="122C9806" w14:textId="5F6DE9F4" w:rsidR="00780CAE" w:rsidRPr="009E4183" w:rsidRDefault="00780CAE" w:rsidP="00780CAE">
      <w:pPr>
        <w:rPr>
          <w:rFonts w:ascii="Verdana" w:hAnsi="Verdana"/>
          <w:b/>
          <w:bCs/>
          <w:color w:val="FA0E62"/>
        </w:rPr>
      </w:pPr>
      <w:r>
        <w:rPr>
          <w:rFonts w:ascii="Verdana" w:hAnsi="Verdana"/>
          <w:b/>
          <w:bCs/>
          <w:color w:val="FA0E62"/>
        </w:rPr>
        <w:t xml:space="preserve">1b. </w:t>
      </w:r>
      <w:r w:rsidRPr="00015253">
        <w:rPr>
          <w:rFonts w:ascii="Verdana" w:hAnsi="Verdana"/>
          <w:b/>
          <w:bCs/>
          <w:color w:val="FA0E62"/>
        </w:rPr>
        <w:t>Pre-conference Workshop on Accessibility (Greek – Online)</w:t>
      </w:r>
      <w:r w:rsidRPr="00015253">
        <w:rPr>
          <w:rFonts w:ascii="Verdana" w:hAnsi="Verdana"/>
          <w:b/>
          <w:bCs/>
          <w:color w:val="FA0E62"/>
        </w:rPr>
        <w:br/>
      </w:r>
      <w:r>
        <w:rPr>
          <w:rFonts w:ascii="Verdana" w:hAnsi="Verdana"/>
          <w:b/>
          <w:bCs/>
          <w:color w:val="44546A" w:themeColor="text2"/>
        </w:rPr>
        <w:t xml:space="preserve">Register </w:t>
      </w:r>
      <w:hyperlink r:id="rId10" w:history="1">
        <w:r w:rsidRPr="00015253">
          <w:rPr>
            <w:rStyle w:val="Hyperlink"/>
            <w:rFonts w:ascii="Verdana" w:hAnsi="Verdana"/>
            <w:b/>
            <w:bCs/>
          </w:rPr>
          <w:t>here</w:t>
        </w:r>
      </w:hyperlink>
      <w:r>
        <w:rPr>
          <w:rFonts w:ascii="Verdana" w:hAnsi="Verdana"/>
          <w:b/>
          <w:bCs/>
          <w:color w:val="44546A" w:themeColor="text2"/>
        </w:rPr>
        <w:t>!</w:t>
      </w:r>
    </w:p>
    <w:p w14:paraId="3134F717" w14:textId="77777777" w:rsidR="00780CAE" w:rsidRDefault="00780CAE" w:rsidP="00E32D4B">
      <w:pPr>
        <w:rPr>
          <w:rFonts w:ascii="Verdana" w:hAnsi="Verdana"/>
          <w:b/>
          <w:bCs/>
          <w:color w:val="44546A" w:themeColor="text2"/>
        </w:rPr>
      </w:pPr>
    </w:p>
    <w:p w14:paraId="5116EF2D" w14:textId="77777777" w:rsidR="00780CAE" w:rsidRDefault="00780CAE" w:rsidP="00780CAE">
      <w:pPr>
        <w:rPr>
          <w:rFonts w:ascii="Verdana" w:hAnsi="Verdana"/>
          <w:b/>
          <w:bCs/>
          <w:color w:val="44546A" w:themeColor="text2"/>
        </w:rPr>
      </w:pPr>
      <w:r>
        <w:rPr>
          <w:rFonts w:ascii="Verdana" w:hAnsi="Verdana"/>
          <w:b/>
          <w:bCs/>
          <w:color w:val="44546A" w:themeColor="text2"/>
        </w:rPr>
        <w:t>What is the workshop about?</w:t>
      </w:r>
    </w:p>
    <w:p w14:paraId="77E2638A" w14:textId="61A47D5B" w:rsidR="00780CAE" w:rsidRDefault="00780CAE" w:rsidP="00780CAE">
      <w:pPr>
        <w:jc w:val="both"/>
        <w:rPr>
          <w:rFonts w:ascii="Verdana" w:hAnsi="Verdana"/>
          <w:color w:val="1F3864" w:themeColor="accent1" w:themeShade="80"/>
        </w:rPr>
      </w:pPr>
      <w:r w:rsidRPr="00780CAE">
        <w:rPr>
          <w:rFonts w:ascii="Verdana" w:hAnsi="Verdana"/>
          <w:color w:val="1F3864" w:themeColor="accent1" w:themeShade="80"/>
        </w:rPr>
        <w:t>The aim of this workshop is to offer</w:t>
      </w:r>
      <w:r>
        <w:rPr>
          <w:rFonts w:ascii="Verdana" w:hAnsi="Verdana"/>
          <w:color w:val="1F3864" w:themeColor="accent1" w:themeShade="80"/>
        </w:rPr>
        <w:t xml:space="preserve"> an introduction to Accessibility, Audiovisual Translation and Access Services. The workshop will be interactive and allow an open discussion with questions about accessibility and access services. This workshop will also focus on the characteristics of each service from the professionals’ point of view as well as quality parameters that the audience should be aware of.</w:t>
      </w:r>
    </w:p>
    <w:p w14:paraId="3FB3D995" w14:textId="77777777" w:rsidR="00780CAE" w:rsidRDefault="00780CAE" w:rsidP="00780CAE">
      <w:pPr>
        <w:rPr>
          <w:rFonts w:ascii="Verdana" w:hAnsi="Verdana"/>
          <w:color w:val="1F3864" w:themeColor="accent1" w:themeShade="80"/>
        </w:rPr>
      </w:pPr>
    </w:p>
    <w:p w14:paraId="5FA53999" w14:textId="77777777" w:rsidR="00780CAE" w:rsidRDefault="00780CAE">
      <w:pPr>
        <w:rPr>
          <w:rFonts w:ascii="Verdana" w:hAnsi="Verdana"/>
          <w:b/>
          <w:bCs/>
          <w:color w:val="44546A" w:themeColor="text2"/>
        </w:rPr>
      </w:pPr>
      <w:r>
        <w:rPr>
          <w:rFonts w:ascii="Verdana" w:hAnsi="Verdana"/>
          <w:b/>
          <w:bCs/>
          <w:color w:val="44546A" w:themeColor="text2"/>
        </w:rPr>
        <w:br w:type="page"/>
      </w:r>
    </w:p>
    <w:p w14:paraId="1208C7A2" w14:textId="59BEC84B" w:rsidR="00780CAE" w:rsidRDefault="00780CAE" w:rsidP="00780CAE">
      <w:pPr>
        <w:rPr>
          <w:rFonts w:ascii="Verdana" w:hAnsi="Verdana"/>
          <w:b/>
          <w:bCs/>
          <w:color w:val="44546A" w:themeColor="text2"/>
        </w:rPr>
      </w:pPr>
      <w:r>
        <w:rPr>
          <w:rFonts w:ascii="Verdana" w:hAnsi="Verdana"/>
          <w:b/>
          <w:bCs/>
          <w:color w:val="44546A" w:themeColor="text2"/>
        </w:rPr>
        <w:lastRenderedPageBreak/>
        <w:t>Do I need to have prior knowledge on the topic?</w:t>
      </w:r>
    </w:p>
    <w:p w14:paraId="5EECD9FA" w14:textId="280D586D" w:rsidR="00780CAE" w:rsidRDefault="00780CAE" w:rsidP="00780CAE">
      <w:pPr>
        <w:rPr>
          <w:rFonts w:ascii="Verdana" w:hAnsi="Verdana"/>
          <w:color w:val="1F3864" w:themeColor="accent1" w:themeShade="80"/>
        </w:rPr>
      </w:pPr>
      <w:r>
        <w:rPr>
          <w:rFonts w:ascii="Verdana" w:hAnsi="Verdana"/>
          <w:color w:val="1F3864" w:themeColor="accent1" w:themeShade="80"/>
        </w:rPr>
        <w:t>No prior knowledge on the topic is required in order to attend this workshop.</w:t>
      </w:r>
    </w:p>
    <w:p w14:paraId="5738D928" w14:textId="77777777" w:rsidR="00780CAE" w:rsidRDefault="00780CAE" w:rsidP="00780CAE">
      <w:pPr>
        <w:rPr>
          <w:rFonts w:ascii="Verdana" w:hAnsi="Verdana"/>
          <w:b/>
          <w:bCs/>
          <w:color w:val="44546A" w:themeColor="text2"/>
        </w:rPr>
      </w:pPr>
    </w:p>
    <w:p w14:paraId="03491940" w14:textId="4AA7556B" w:rsidR="00780CAE" w:rsidRDefault="00780CAE" w:rsidP="00780CAE">
      <w:pPr>
        <w:rPr>
          <w:rFonts w:ascii="Verdana" w:hAnsi="Verdana"/>
          <w:b/>
          <w:bCs/>
          <w:color w:val="44546A" w:themeColor="text2"/>
        </w:rPr>
      </w:pPr>
      <w:r>
        <w:rPr>
          <w:rFonts w:ascii="Verdana" w:hAnsi="Verdana"/>
          <w:b/>
          <w:bCs/>
          <w:color w:val="44546A" w:themeColor="text2"/>
        </w:rPr>
        <w:t>What is the mode of delivery of this workshop?</w:t>
      </w:r>
    </w:p>
    <w:p w14:paraId="72034A5F" w14:textId="4D3DFAC4" w:rsidR="00780CAE" w:rsidRDefault="00780CAE" w:rsidP="00780CAE">
      <w:pPr>
        <w:rPr>
          <w:rFonts w:ascii="Verdana" w:hAnsi="Verdana"/>
          <w:color w:val="1F3864" w:themeColor="accent1" w:themeShade="80"/>
        </w:rPr>
      </w:pPr>
      <w:r>
        <w:rPr>
          <w:rFonts w:ascii="Verdana" w:hAnsi="Verdana"/>
          <w:color w:val="1F3864" w:themeColor="accent1" w:themeShade="80"/>
        </w:rPr>
        <w:t>This workshop is delivered online via Zoom. All registered participants can access it through a link that we will email to the email address they have used to register to the conference. If you have not received the link yet, please email us at prosvasisresearch@gmail.com</w:t>
      </w:r>
    </w:p>
    <w:p w14:paraId="7A8B3350" w14:textId="77777777" w:rsidR="00780CAE" w:rsidRDefault="00780CAE" w:rsidP="00780CAE">
      <w:pPr>
        <w:rPr>
          <w:rFonts w:ascii="Verdana" w:hAnsi="Verdana"/>
          <w:color w:val="1F3864" w:themeColor="accent1" w:themeShade="80"/>
        </w:rPr>
      </w:pPr>
    </w:p>
    <w:p w14:paraId="304589BD" w14:textId="7535B1F0" w:rsidR="00780CAE" w:rsidRDefault="00780CAE" w:rsidP="00780CAE">
      <w:pPr>
        <w:rPr>
          <w:rFonts w:ascii="Verdana" w:hAnsi="Verdana"/>
          <w:b/>
          <w:bCs/>
          <w:color w:val="44546A" w:themeColor="text2"/>
        </w:rPr>
      </w:pPr>
      <w:r>
        <w:rPr>
          <w:rFonts w:ascii="Verdana" w:hAnsi="Verdana"/>
          <w:b/>
          <w:bCs/>
          <w:color w:val="44546A" w:themeColor="text2"/>
        </w:rPr>
        <w:t>Do I need to own/bring equipment in order to attend?</w:t>
      </w:r>
    </w:p>
    <w:p w14:paraId="76C1E2A9" w14:textId="4FE04767" w:rsidR="00780CAE" w:rsidRDefault="00780CAE" w:rsidP="00236A4C">
      <w:pPr>
        <w:jc w:val="both"/>
        <w:rPr>
          <w:rFonts w:ascii="Verdana" w:hAnsi="Verdana"/>
          <w:color w:val="1F3864" w:themeColor="accent1" w:themeShade="80"/>
        </w:rPr>
      </w:pPr>
      <w:r>
        <w:rPr>
          <w:rFonts w:ascii="Verdana" w:hAnsi="Verdana"/>
          <w:color w:val="1F3864" w:themeColor="accent1" w:themeShade="80"/>
        </w:rPr>
        <w:t>You just need a device with a good and steady internet connection.</w:t>
      </w:r>
      <w:r w:rsidR="00236A4C">
        <w:rPr>
          <w:rFonts w:ascii="Verdana" w:hAnsi="Verdana"/>
          <w:color w:val="1F3864" w:themeColor="accent1" w:themeShade="80"/>
        </w:rPr>
        <w:t xml:space="preserve"> The workshop will be delivered on Zoom. The Greek workshop will be delivered with Greek Sign Language, so you may want to use a device with space for two pinned windows on Zoom.</w:t>
      </w:r>
    </w:p>
    <w:p w14:paraId="6BC4802E" w14:textId="147A68B4" w:rsidR="00236A4C" w:rsidRDefault="00236A4C" w:rsidP="00780CAE">
      <w:pPr>
        <w:rPr>
          <w:rFonts w:ascii="Verdana" w:hAnsi="Verdana"/>
          <w:color w:val="1F3864" w:themeColor="accent1" w:themeShade="80"/>
        </w:rPr>
      </w:pPr>
    </w:p>
    <w:p w14:paraId="01474EAB" w14:textId="04D8E4BE" w:rsidR="00236A4C" w:rsidRDefault="00236A4C" w:rsidP="00236A4C">
      <w:pPr>
        <w:rPr>
          <w:rFonts w:ascii="Verdana" w:hAnsi="Verdana"/>
          <w:b/>
          <w:bCs/>
          <w:color w:val="44546A" w:themeColor="text2"/>
        </w:rPr>
      </w:pPr>
      <w:r>
        <w:rPr>
          <w:rFonts w:ascii="Verdana" w:hAnsi="Verdana"/>
          <w:b/>
          <w:bCs/>
          <w:color w:val="44546A" w:themeColor="text2"/>
        </w:rPr>
        <w:t>How much does the workshop cost?</w:t>
      </w:r>
    </w:p>
    <w:p w14:paraId="12F94E8E" w14:textId="4743366F" w:rsidR="00236A4C" w:rsidRPr="00780CAE" w:rsidRDefault="00236A4C" w:rsidP="00236A4C">
      <w:pPr>
        <w:rPr>
          <w:rFonts w:ascii="Verdana" w:hAnsi="Verdana"/>
          <w:color w:val="1F3864" w:themeColor="accent1" w:themeShade="80"/>
        </w:rPr>
      </w:pPr>
      <w:r>
        <w:rPr>
          <w:rFonts w:ascii="Verdana" w:hAnsi="Verdana"/>
          <w:color w:val="1F3864" w:themeColor="accent1" w:themeShade="80"/>
        </w:rPr>
        <w:t>The workshop is offered for free by ATLAS E.P. and PROSVASIS – Universal Access Research and Innovation Lab.</w:t>
      </w:r>
    </w:p>
    <w:p w14:paraId="30AB2209" w14:textId="77777777" w:rsidR="00780CAE" w:rsidRDefault="00780CAE" w:rsidP="00780CAE">
      <w:pPr>
        <w:rPr>
          <w:rFonts w:ascii="Verdana" w:hAnsi="Verdana"/>
          <w:color w:val="1F3864" w:themeColor="accent1" w:themeShade="80"/>
        </w:rPr>
      </w:pPr>
    </w:p>
    <w:p w14:paraId="7F1358CC" w14:textId="2558021B" w:rsidR="00780CAE" w:rsidRDefault="00780CAE" w:rsidP="00780CAE">
      <w:pPr>
        <w:rPr>
          <w:rFonts w:ascii="Verdana" w:hAnsi="Verdana"/>
          <w:b/>
          <w:bCs/>
          <w:color w:val="44546A" w:themeColor="text2"/>
        </w:rPr>
      </w:pPr>
      <w:r>
        <w:rPr>
          <w:rFonts w:ascii="Verdana" w:hAnsi="Verdana"/>
          <w:b/>
          <w:bCs/>
          <w:color w:val="44546A" w:themeColor="text2"/>
        </w:rPr>
        <w:t>Who will deliver this workshop?</w:t>
      </w:r>
    </w:p>
    <w:p w14:paraId="24427E1A" w14:textId="07D4477C" w:rsidR="00780CAE" w:rsidRPr="00780CAE" w:rsidRDefault="00236A4C" w:rsidP="00780CAE">
      <w:pPr>
        <w:jc w:val="both"/>
        <w:rPr>
          <w:rFonts w:ascii="Verdana" w:hAnsi="Verdana"/>
          <w:color w:val="1F3864" w:themeColor="accent1" w:themeShade="80"/>
        </w:rPr>
      </w:pPr>
      <w:r>
        <w:rPr>
          <w:rFonts w:ascii="Verdana" w:hAnsi="Verdana"/>
          <w:b/>
          <w:bCs/>
          <w:noProof/>
          <w:color w:val="FA0E62"/>
        </w:rPr>
        <w:drawing>
          <wp:anchor distT="0" distB="0" distL="114300" distR="114300" simplePos="0" relativeHeight="251659264" behindDoc="1" locked="0" layoutInCell="1" allowOverlap="1" wp14:anchorId="3182FFEA" wp14:editId="34783C43">
            <wp:simplePos x="0" y="0"/>
            <wp:positionH relativeFrom="column">
              <wp:posOffset>3143250</wp:posOffset>
            </wp:positionH>
            <wp:positionV relativeFrom="paragraph">
              <wp:posOffset>1464419</wp:posOffset>
            </wp:positionV>
            <wp:extent cx="1390650" cy="1669306"/>
            <wp:effectExtent l="0" t="0" r="0" b="7620"/>
            <wp:wrapNone/>
            <wp:docPr id="4651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1965" cy="16708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CAE">
        <w:rPr>
          <w:rFonts w:ascii="Verdana" w:hAnsi="Verdana"/>
          <w:color w:val="1F3864" w:themeColor="accent1" w:themeShade="80"/>
        </w:rPr>
        <w:t>Emmanouela Patiniotaki and Ilias Katsigiannis will share their knowledge on the topic. Emmanouela has worked in this area for 15 years. She is a professional audiovisual translator and access service provider and she has also done a lot of research on Accessibility through Audiovisual Translation. She holds a PhD, currently working on her post-doc on Accessibility and she is an academic in the field. Ilias has completed a Masters course in Accessibility to Media, Arts and Culture and is currently working on many accessibility projects for ATLAS E.P., including access services for the theater and the cinema.</w:t>
      </w:r>
    </w:p>
    <w:p w14:paraId="1C3419B2" w14:textId="2FD13468" w:rsidR="00780CAE" w:rsidRDefault="00236A4C" w:rsidP="00780CAE">
      <w:pPr>
        <w:rPr>
          <w:rFonts w:ascii="Verdana" w:hAnsi="Verdana"/>
          <w:b/>
          <w:bCs/>
          <w:color w:val="44546A" w:themeColor="text2"/>
        </w:rPr>
      </w:pPr>
      <w:r>
        <w:rPr>
          <w:rFonts w:ascii="Verdana" w:hAnsi="Verdana"/>
          <w:noProof/>
          <w:color w:val="1F3864" w:themeColor="accent1" w:themeShade="80"/>
        </w:rPr>
        <w:drawing>
          <wp:anchor distT="0" distB="0" distL="114300" distR="114300" simplePos="0" relativeHeight="251658240" behindDoc="1" locked="0" layoutInCell="1" allowOverlap="1" wp14:anchorId="39E9397B" wp14:editId="64127DFD">
            <wp:simplePos x="0" y="0"/>
            <wp:positionH relativeFrom="column">
              <wp:posOffset>1122045</wp:posOffset>
            </wp:positionH>
            <wp:positionV relativeFrom="paragraph">
              <wp:posOffset>57784</wp:posOffset>
            </wp:positionV>
            <wp:extent cx="1506855" cy="1506855"/>
            <wp:effectExtent l="0" t="0" r="0" b="0"/>
            <wp:wrapNone/>
            <wp:docPr id="21462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685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3A6BA" w14:textId="38A064EC" w:rsidR="00236A4C" w:rsidRDefault="00236A4C">
      <w:pPr>
        <w:rPr>
          <w:rFonts w:ascii="Verdana" w:hAnsi="Verdana"/>
          <w:b/>
          <w:bCs/>
          <w:color w:val="FA0E62"/>
        </w:rPr>
      </w:pPr>
      <w:r>
        <w:rPr>
          <w:rFonts w:ascii="Verdana" w:hAnsi="Verdana"/>
          <w:b/>
          <w:bCs/>
          <w:color w:val="FA0E62"/>
        </w:rPr>
        <w:br w:type="page"/>
      </w:r>
    </w:p>
    <w:p w14:paraId="4F24A8DA" w14:textId="4006DD42" w:rsidR="00236A4C" w:rsidRPr="00780CAE" w:rsidRDefault="005B4629" w:rsidP="00236A4C">
      <w:pPr>
        <w:rPr>
          <w:rFonts w:ascii="Verdana" w:hAnsi="Verdana"/>
          <w:b/>
          <w:bCs/>
          <w:color w:val="0070C0"/>
        </w:rPr>
      </w:pPr>
      <w:r>
        <w:rPr>
          <w:rFonts w:ascii="Verdana" w:hAnsi="Verdana"/>
          <w:b/>
          <w:bCs/>
          <w:color w:val="0070C0"/>
        </w:rPr>
        <w:lastRenderedPageBreak/>
        <w:t>Friday</w:t>
      </w:r>
      <w:r w:rsidR="00236A4C" w:rsidRPr="00780CAE">
        <w:rPr>
          <w:rFonts w:ascii="Verdana" w:hAnsi="Verdana"/>
          <w:b/>
          <w:bCs/>
          <w:color w:val="0070C0"/>
        </w:rPr>
        <w:t>, 2</w:t>
      </w:r>
      <w:r>
        <w:rPr>
          <w:rFonts w:ascii="Verdana" w:hAnsi="Verdana"/>
          <w:b/>
          <w:bCs/>
          <w:color w:val="0070C0"/>
        </w:rPr>
        <w:t>6</w:t>
      </w:r>
      <w:r w:rsidR="00236A4C" w:rsidRPr="00780CAE">
        <w:rPr>
          <w:rFonts w:ascii="Verdana" w:hAnsi="Verdana"/>
          <w:b/>
          <w:bCs/>
          <w:color w:val="0070C0"/>
          <w:vertAlign w:val="superscript"/>
        </w:rPr>
        <w:t>th</w:t>
      </w:r>
      <w:r w:rsidR="00236A4C" w:rsidRPr="00780CAE">
        <w:rPr>
          <w:rFonts w:ascii="Verdana" w:hAnsi="Verdana"/>
          <w:b/>
          <w:bCs/>
          <w:color w:val="0070C0"/>
        </w:rPr>
        <w:t xml:space="preserve"> of July 2024 at </w:t>
      </w:r>
      <w:r>
        <w:rPr>
          <w:rFonts w:ascii="Verdana" w:hAnsi="Verdana"/>
          <w:b/>
          <w:bCs/>
          <w:color w:val="0070C0"/>
        </w:rPr>
        <w:t>16</w:t>
      </w:r>
      <w:r w:rsidR="00236A4C" w:rsidRPr="00780CAE">
        <w:rPr>
          <w:rFonts w:ascii="Verdana" w:hAnsi="Verdana"/>
          <w:b/>
          <w:bCs/>
          <w:color w:val="0070C0"/>
        </w:rPr>
        <w:t>.</w:t>
      </w:r>
      <w:r>
        <w:rPr>
          <w:rFonts w:ascii="Verdana" w:hAnsi="Verdana"/>
          <w:b/>
          <w:bCs/>
          <w:color w:val="0070C0"/>
        </w:rPr>
        <w:t>3</w:t>
      </w:r>
      <w:r w:rsidR="00236A4C" w:rsidRPr="00780CAE">
        <w:rPr>
          <w:rFonts w:ascii="Verdana" w:hAnsi="Verdana"/>
          <w:b/>
          <w:bCs/>
          <w:color w:val="0070C0"/>
        </w:rPr>
        <w:t>0</w:t>
      </w:r>
    </w:p>
    <w:p w14:paraId="1AB1E01D" w14:textId="7AD6C21B" w:rsidR="00780CAE" w:rsidRPr="00CA7CD6" w:rsidRDefault="00236A4C" w:rsidP="00780CAE">
      <w:pPr>
        <w:rPr>
          <w:rFonts w:ascii="Verdana" w:hAnsi="Verdana"/>
          <w:b/>
          <w:bCs/>
          <w:color w:val="FA0E62"/>
        </w:rPr>
      </w:pPr>
      <w:r>
        <w:rPr>
          <w:rFonts w:ascii="Verdana" w:hAnsi="Verdana"/>
          <w:b/>
          <w:bCs/>
          <w:color w:val="FA0E62"/>
        </w:rPr>
        <w:t xml:space="preserve">2. </w:t>
      </w:r>
      <w:r w:rsidR="00780CAE">
        <w:rPr>
          <w:rFonts w:ascii="Verdana" w:hAnsi="Verdana"/>
          <w:b/>
          <w:bCs/>
          <w:color w:val="FA0E62"/>
        </w:rPr>
        <w:t xml:space="preserve">Workshop: </w:t>
      </w:r>
      <w:r w:rsidR="00780CAE" w:rsidRPr="00CA7CD6">
        <w:rPr>
          <w:rFonts w:ascii="Verdana" w:hAnsi="Verdana"/>
          <w:b/>
          <w:bCs/>
          <w:color w:val="FA0E62"/>
        </w:rPr>
        <w:t>STTI basic typing skills for beginners 16.30-18.30</w:t>
      </w:r>
      <w:r w:rsidR="00780CAE">
        <w:rPr>
          <w:rFonts w:ascii="Verdana" w:hAnsi="Verdana"/>
          <w:b/>
          <w:bCs/>
          <w:color w:val="FA0E62"/>
        </w:rPr>
        <w:br/>
      </w:r>
      <w:r w:rsidR="00780CAE">
        <w:rPr>
          <w:rFonts w:ascii="Verdana" w:hAnsi="Verdana"/>
          <w:b/>
          <w:bCs/>
          <w:color w:val="44546A" w:themeColor="text2"/>
        </w:rPr>
        <w:t xml:space="preserve">Register </w:t>
      </w:r>
      <w:hyperlink r:id="rId13" w:history="1">
        <w:r w:rsidR="00780CAE" w:rsidRPr="00015253">
          <w:rPr>
            <w:rStyle w:val="Hyperlink"/>
            <w:rFonts w:ascii="Verdana" w:hAnsi="Verdana"/>
            <w:b/>
            <w:bCs/>
          </w:rPr>
          <w:t>here</w:t>
        </w:r>
      </w:hyperlink>
      <w:r w:rsidR="00780CAE">
        <w:rPr>
          <w:rFonts w:ascii="Verdana" w:hAnsi="Verdana"/>
          <w:b/>
          <w:bCs/>
          <w:color w:val="44546A" w:themeColor="text2"/>
        </w:rPr>
        <w:t>!</w:t>
      </w:r>
    </w:p>
    <w:p w14:paraId="12C61A36" w14:textId="5B3F9CE4" w:rsidR="00780CAE" w:rsidRDefault="00780CAE" w:rsidP="00E32D4B">
      <w:pPr>
        <w:rPr>
          <w:rFonts w:ascii="Verdana" w:hAnsi="Verdana"/>
          <w:b/>
          <w:bCs/>
          <w:color w:val="44546A" w:themeColor="text2"/>
        </w:rPr>
      </w:pPr>
    </w:p>
    <w:p w14:paraId="56D0F3E4" w14:textId="77777777" w:rsidR="00236A4C" w:rsidRDefault="00236A4C" w:rsidP="00236A4C">
      <w:pPr>
        <w:rPr>
          <w:rFonts w:ascii="Verdana" w:hAnsi="Verdana"/>
          <w:b/>
          <w:bCs/>
          <w:color w:val="44546A" w:themeColor="text2"/>
        </w:rPr>
      </w:pPr>
      <w:r>
        <w:rPr>
          <w:rFonts w:ascii="Verdana" w:hAnsi="Verdana"/>
          <w:b/>
          <w:bCs/>
          <w:color w:val="44546A" w:themeColor="text2"/>
        </w:rPr>
        <w:t>What is the workshop about?</w:t>
      </w:r>
    </w:p>
    <w:p w14:paraId="29CC5D92" w14:textId="304FDF1A" w:rsidR="00236A4C" w:rsidRDefault="00236A4C" w:rsidP="00236A4C">
      <w:pPr>
        <w:jc w:val="both"/>
        <w:rPr>
          <w:rFonts w:ascii="Verdana" w:hAnsi="Verdana"/>
          <w:b/>
          <w:bCs/>
          <w:color w:val="44546A" w:themeColor="text2"/>
        </w:rPr>
      </w:pPr>
      <w:r w:rsidRPr="00780CAE">
        <w:rPr>
          <w:rFonts w:ascii="Verdana" w:hAnsi="Verdana"/>
          <w:color w:val="1F3864" w:themeColor="accent1" w:themeShade="80"/>
        </w:rPr>
        <w:t>The aim of this workshop is to offer</w:t>
      </w:r>
      <w:r>
        <w:rPr>
          <w:rFonts w:ascii="Verdana" w:hAnsi="Verdana"/>
          <w:color w:val="1F3864" w:themeColor="accent1" w:themeShade="80"/>
        </w:rPr>
        <w:t xml:space="preserve"> basic typing skills for people who are just starting with STTI and want to see how and where to start with typing. The tutor will share his experience on how to create basic word lists and organize your tools in order to get started with typing for STTI.</w:t>
      </w:r>
    </w:p>
    <w:p w14:paraId="335DE239" w14:textId="77777777" w:rsidR="00236A4C" w:rsidRDefault="00236A4C" w:rsidP="00236A4C">
      <w:pPr>
        <w:jc w:val="both"/>
        <w:rPr>
          <w:rFonts w:ascii="Verdana" w:hAnsi="Verdana"/>
          <w:b/>
          <w:bCs/>
          <w:color w:val="44546A" w:themeColor="text2"/>
        </w:rPr>
      </w:pPr>
    </w:p>
    <w:p w14:paraId="4065CD26" w14:textId="202E82D5" w:rsidR="00236A4C" w:rsidRDefault="00236A4C" w:rsidP="00236A4C">
      <w:pPr>
        <w:jc w:val="both"/>
        <w:rPr>
          <w:rFonts w:ascii="Verdana" w:hAnsi="Verdana"/>
          <w:b/>
          <w:bCs/>
          <w:color w:val="44546A" w:themeColor="text2"/>
        </w:rPr>
      </w:pPr>
      <w:r>
        <w:rPr>
          <w:rFonts w:ascii="Verdana" w:hAnsi="Verdana"/>
          <w:b/>
          <w:bCs/>
          <w:color w:val="44546A" w:themeColor="text2"/>
        </w:rPr>
        <w:t>Do I need to have prior knowledge on the topic?</w:t>
      </w:r>
    </w:p>
    <w:p w14:paraId="1C7BFAFB" w14:textId="20B7DD22" w:rsidR="00236A4C" w:rsidRDefault="00236A4C" w:rsidP="00236A4C">
      <w:pPr>
        <w:rPr>
          <w:rFonts w:ascii="Verdana" w:hAnsi="Verdana"/>
          <w:color w:val="1F3864" w:themeColor="accent1" w:themeShade="80"/>
        </w:rPr>
      </w:pPr>
      <w:r>
        <w:rPr>
          <w:rFonts w:ascii="Verdana" w:hAnsi="Verdana"/>
          <w:color w:val="1F3864" w:themeColor="accent1" w:themeShade="80"/>
        </w:rPr>
        <w:t>Basic knowledge on typing will help you attend the workshop more smoothly. So using Microsoft Word for example is useful.</w:t>
      </w:r>
    </w:p>
    <w:p w14:paraId="5B58304C" w14:textId="77777777" w:rsidR="00236A4C" w:rsidRDefault="00236A4C" w:rsidP="00236A4C">
      <w:pPr>
        <w:rPr>
          <w:rFonts w:ascii="Verdana" w:hAnsi="Verdana"/>
          <w:b/>
          <w:bCs/>
          <w:color w:val="44546A" w:themeColor="text2"/>
        </w:rPr>
      </w:pPr>
    </w:p>
    <w:p w14:paraId="6141A787" w14:textId="5CB2A748" w:rsidR="00236A4C" w:rsidRDefault="00236A4C" w:rsidP="00236A4C">
      <w:pPr>
        <w:rPr>
          <w:rFonts w:ascii="Verdana" w:hAnsi="Verdana"/>
          <w:b/>
          <w:bCs/>
          <w:color w:val="44546A" w:themeColor="text2"/>
        </w:rPr>
      </w:pPr>
      <w:r>
        <w:rPr>
          <w:rFonts w:ascii="Verdana" w:hAnsi="Verdana"/>
          <w:b/>
          <w:bCs/>
          <w:color w:val="44546A" w:themeColor="text2"/>
        </w:rPr>
        <w:t>What is the mode of delivery of this workshop?</w:t>
      </w:r>
    </w:p>
    <w:p w14:paraId="2EC4D0AB" w14:textId="59A12327" w:rsidR="00236A4C" w:rsidRDefault="00236A4C" w:rsidP="00236A4C">
      <w:pPr>
        <w:rPr>
          <w:rFonts w:ascii="Verdana" w:hAnsi="Verdana"/>
          <w:color w:val="1F3864" w:themeColor="accent1" w:themeShade="80"/>
        </w:rPr>
      </w:pPr>
      <w:r>
        <w:rPr>
          <w:rFonts w:ascii="Verdana" w:hAnsi="Verdana"/>
          <w:color w:val="1F3864" w:themeColor="accent1" w:themeShade="80"/>
        </w:rPr>
        <w:t>This workshop is delivered at the conference hall.</w:t>
      </w:r>
    </w:p>
    <w:p w14:paraId="4F85F5CE" w14:textId="77777777" w:rsidR="00236A4C" w:rsidRDefault="00236A4C" w:rsidP="00236A4C">
      <w:pPr>
        <w:rPr>
          <w:rFonts w:ascii="Verdana" w:hAnsi="Verdana"/>
          <w:color w:val="1F3864" w:themeColor="accent1" w:themeShade="80"/>
        </w:rPr>
      </w:pPr>
    </w:p>
    <w:p w14:paraId="6133B6D3" w14:textId="2C45661D" w:rsidR="00236A4C" w:rsidRDefault="00236A4C" w:rsidP="00236A4C">
      <w:pPr>
        <w:rPr>
          <w:rFonts w:ascii="Verdana" w:hAnsi="Verdana"/>
          <w:b/>
          <w:bCs/>
          <w:color w:val="44546A" w:themeColor="text2"/>
        </w:rPr>
      </w:pPr>
      <w:r>
        <w:rPr>
          <w:rFonts w:ascii="Verdana" w:hAnsi="Verdana"/>
          <w:b/>
          <w:bCs/>
          <w:color w:val="44546A" w:themeColor="text2"/>
        </w:rPr>
        <w:t>Do I need to own/bring equipment in order to attend?</w:t>
      </w:r>
    </w:p>
    <w:p w14:paraId="17F9B870" w14:textId="7E4B753A" w:rsidR="00236A4C" w:rsidRDefault="00236A4C" w:rsidP="00236A4C">
      <w:pPr>
        <w:jc w:val="both"/>
        <w:rPr>
          <w:rFonts w:ascii="Verdana" w:hAnsi="Verdana"/>
          <w:color w:val="1F3864" w:themeColor="accent1" w:themeShade="80"/>
        </w:rPr>
      </w:pPr>
      <w:r>
        <w:rPr>
          <w:rFonts w:ascii="Verdana" w:hAnsi="Verdana"/>
          <w:color w:val="1F3864" w:themeColor="accent1" w:themeShade="80"/>
        </w:rPr>
        <w:t>Yes, you need to bring your own laptop in order to attend more easily. If you don’t have a laptop, we will make sure we share one of ours with you, no problem!</w:t>
      </w:r>
    </w:p>
    <w:p w14:paraId="622556DC" w14:textId="3A425D61" w:rsidR="00236A4C" w:rsidRDefault="00236A4C" w:rsidP="00236A4C">
      <w:pPr>
        <w:rPr>
          <w:rFonts w:ascii="Verdana" w:hAnsi="Verdana"/>
          <w:color w:val="1F3864" w:themeColor="accent1" w:themeShade="80"/>
        </w:rPr>
      </w:pPr>
    </w:p>
    <w:p w14:paraId="4D821C46" w14:textId="3E5C79A4" w:rsidR="00236A4C" w:rsidRDefault="00236A4C" w:rsidP="00236A4C">
      <w:pPr>
        <w:rPr>
          <w:rFonts w:ascii="Verdana" w:hAnsi="Verdana"/>
          <w:b/>
          <w:bCs/>
          <w:color w:val="44546A" w:themeColor="text2"/>
        </w:rPr>
      </w:pPr>
      <w:r>
        <w:rPr>
          <w:rFonts w:ascii="Verdana" w:hAnsi="Verdana"/>
          <w:b/>
          <w:bCs/>
          <w:color w:val="44546A" w:themeColor="text2"/>
        </w:rPr>
        <w:t>How much does the workshop cost?</w:t>
      </w:r>
    </w:p>
    <w:p w14:paraId="138387EB" w14:textId="14387F93" w:rsidR="00236A4C" w:rsidRPr="00780CAE" w:rsidRDefault="00236A4C" w:rsidP="00236A4C">
      <w:pPr>
        <w:rPr>
          <w:rFonts w:ascii="Verdana" w:hAnsi="Verdana"/>
          <w:color w:val="1F3864" w:themeColor="accent1" w:themeShade="80"/>
        </w:rPr>
      </w:pPr>
      <w:r>
        <w:rPr>
          <w:rFonts w:ascii="Verdana" w:hAnsi="Verdana"/>
          <w:color w:val="1F3864" w:themeColor="accent1" w:themeShade="80"/>
        </w:rPr>
        <w:t>The workshop costs 30 euro.</w:t>
      </w:r>
    </w:p>
    <w:p w14:paraId="3801F7B9" w14:textId="498C72C2" w:rsidR="00236A4C" w:rsidRDefault="00236A4C" w:rsidP="00236A4C">
      <w:pPr>
        <w:rPr>
          <w:rFonts w:ascii="Verdana" w:hAnsi="Verdana"/>
          <w:color w:val="1F3864" w:themeColor="accent1" w:themeShade="80"/>
        </w:rPr>
      </w:pPr>
    </w:p>
    <w:p w14:paraId="3E893445" w14:textId="526F9EBC" w:rsidR="00236A4C" w:rsidRDefault="00236A4C" w:rsidP="00236A4C">
      <w:pPr>
        <w:rPr>
          <w:rFonts w:ascii="Verdana" w:hAnsi="Verdana"/>
          <w:b/>
          <w:bCs/>
          <w:color w:val="44546A" w:themeColor="text2"/>
        </w:rPr>
      </w:pPr>
      <w:r>
        <w:rPr>
          <w:rFonts w:ascii="Verdana" w:hAnsi="Verdana"/>
          <w:b/>
          <w:bCs/>
          <w:color w:val="44546A" w:themeColor="text2"/>
        </w:rPr>
        <w:t>Who will deliver this workshop?</w:t>
      </w:r>
    </w:p>
    <w:p w14:paraId="490F0A6C" w14:textId="0099C4D7" w:rsidR="00780CAE" w:rsidRDefault="00236A4C" w:rsidP="00E32D4B">
      <w:pPr>
        <w:rPr>
          <w:rFonts w:ascii="Verdana" w:hAnsi="Verdana"/>
          <w:b/>
          <w:bCs/>
          <w:color w:val="44546A" w:themeColor="text2"/>
        </w:rPr>
      </w:pPr>
      <w:r>
        <w:rPr>
          <w:rFonts w:ascii="Verdana" w:eastAsia="Verdana" w:hAnsi="Verdana" w:cs="Verdana"/>
          <w:noProof/>
          <w:sz w:val="20"/>
          <w:szCs w:val="20"/>
        </w:rPr>
        <mc:AlternateContent>
          <mc:Choice Requires="wps">
            <w:drawing>
              <wp:anchor distT="0" distB="0" distL="114300" distR="114300" simplePos="0" relativeHeight="251661312" behindDoc="0" locked="0" layoutInCell="1" allowOverlap="1" wp14:anchorId="249F5DCD" wp14:editId="048D2302">
                <wp:simplePos x="0" y="0"/>
                <wp:positionH relativeFrom="column">
                  <wp:posOffset>2705100</wp:posOffset>
                </wp:positionH>
                <wp:positionV relativeFrom="paragraph">
                  <wp:posOffset>96520</wp:posOffset>
                </wp:positionV>
                <wp:extent cx="3238500" cy="1602740"/>
                <wp:effectExtent l="0" t="0" r="19050" b="16510"/>
                <wp:wrapNone/>
                <wp:docPr id="912509073" name="Text Box 3"/>
                <wp:cNvGraphicFramePr/>
                <a:graphic xmlns:a="http://schemas.openxmlformats.org/drawingml/2006/main">
                  <a:graphicData uri="http://schemas.microsoft.com/office/word/2010/wordprocessingShape">
                    <wps:wsp>
                      <wps:cNvSpPr txBox="1"/>
                      <wps:spPr>
                        <a:xfrm>
                          <a:off x="0" y="0"/>
                          <a:ext cx="3238500" cy="1602740"/>
                        </a:xfrm>
                        <a:prstGeom prst="rect">
                          <a:avLst/>
                        </a:prstGeom>
                        <a:solidFill>
                          <a:schemeClr val="lt1"/>
                        </a:solidFill>
                        <a:ln w="6350">
                          <a:solidFill>
                            <a:schemeClr val="bg1"/>
                          </a:solidFill>
                        </a:ln>
                      </wps:spPr>
                      <wps:txbx>
                        <w:txbxContent>
                          <w:p w14:paraId="74601B6D" w14:textId="40464D5B" w:rsidR="00236A4C" w:rsidRPr="00780CAE" w:rsidRDefault="00236A4C" w:rsidP="00236A4C">
                            <w:pPr>
                              <w:jc w:val="both"/>
                              <w:rPr>
                                <w:rFonts w:ascii="Verdana" w:hAnsi="Verdana"/>
                                <w:color w:val="1F3864" w:themeColor="accent1" w:themeShade="80"/>
                              </w:rPr>
                            </w:pPr>
                            <w:r w:rsidRPr="00236A4C">
                              <w:rPr>
                                <w:rFonts w:ascii="Verdana" w:hAnsi="Verdana"/>
                                <w:color w:val="1F3864" w:themeColor="accent1" w:themeShade="80"/>
                              </w:rPr>
                              <w:t xml:space="preserve">Tomáš Portych </w:t>
                            </w:r>
                            <w:r>
                              <w:rPr>
                                <w:rFonts w:ascii="Verdana" w:hAnsi="Verdana"/>
                                <w:color w:val="1F3864" w:themeColor="accent1" w:themeShade="80"/>
                              </w:rPr>
                              <w:t>will deliver this workshop!</w:t>
                            </w:r>
                            <w:r>
                              <w:rPr>
                                <w:rFonts w:ascii="Verdana" w:hAnsi="Verdana"/>
                                <w:color w:val="1F3864" w:themeColor="accent1" w:themeShade="80"/>
                              </w:rPr>
                              <w:br/>
                              <w:t xml:space="preserve">He </w:t>
                            </w:r>
                            <w:r w:rsidRPr="00236A4C">
                              <w:rPr>
                                <w:rFonts w:ascii="Verdana" w:hAnsi="Verdana"/>
                                <w:color w:val="1F3864" w:themeColor="accent1" w:themeShade="80"/>
                              </w:rPr>
                              <w:t xml:space="preserve">has been working as a Speech-to-Text Interpreter for social services in Czech Republic since 2012 via QWERTZ/Y method. He has been teaching typing with the all-ten-fingers method and theory of STTI work at Charles University. </w:t>
                            </w:r>
                            <w:r>
                              <w:rPr>
                                <w:rFonts w:ascii="Verdana" w:hAnsi="Verdana"/>
                                <w:color w:val="1F3864" w:themeColor="accent1" w:themeShade="80"/>
                              </w:rPr>
                              <w:t>The right person for the task!</w:t>
                            </w:r>
                          </w:p>
                          <w:p w14:paraId="770B2EFB" w14:textId="77777777" w:rsidR="00236A4C" w:rsidRDefault="00236A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9F5DCD" id="_x0000_t202" coordsize="21600,21600" o:spt="202" path="m,l,21600r21600,l21600,xe">
                <v:stroke joinstyle="miter"/>
                <v:path gradientshapeok="t" o:connecttype="rect"/>
              </v:shapetype>
              <v:shape id="Text Box 3" o:spid="_x0000_s1026" type="#_x0000_t202" style="position:absolute;margin-left:213pt;margin-top:7.6pt;width:255pt;height:12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" fillcolor="white [3201]" strokecolor="white [3212]" strokeweight=".5pt">
                <v:textbox>
                  <w:txbxContent>
                    <w:p w14:paraId="74601B6D" w14:textId="40464D5B" w:rsidR="00236A4C" w:rsidRPr="00780CAE" w:rsidRDefault="00236A4C" w:rsidP="00236A4C">
                      <w:pPr>
                        <w:jc w:val="both"/>
                        <w:rPr>
                          <w:rFonts w:ascii="Verdana" w:hAnsi="Verdana"/>
                          <w:color w:val="1F3864" w:themeColor="accent1" w:themeShade="80"/>
                        </w:rPr>
                      </w:pPr>
                      <w:r w:rsidRPr="00236A4C">
                        <w:rPr>
                          <w:rFonts w:ascii="Verdana" w:hAnsi="Verdana"/>
                          <w:color w:val="1F3864" w:themeColor="accent1" w:themeShade="80"/>
                        </w:rPr>
                        <w:t xml:space="preserve">Tomáš Portych </w:t>
                      </w:r>
                      <w:r>
                        <w:rPr>
                          <w:rFonts w:ascii="Verdana" w:hAnsi="Verdana"/>
                          <w:color w:val="1F3864" w:themeColor="accent1" w:themeShade="80"/>
                        </w:rPr>
                        <w:t>will deliver this workshop!</w:t>
                      </w:r>
                      <w:r>
                        <w:rPr>
                          <w:rFonts w:ascii="Verdana" w:hAnsi="Verdana"/>
                          <w:color w:val="1F3864" w:themeColor="accent1" w:themeShade="80"/>
                        </w:rPr>
                        <w:br/>
                        <w:t xml:space="preserve">He </w:t>
                      </w:r>
                      <w:r w:rsidRPr="00236A4C">
                        <w:rPr>
                          <w:rFonts w:ascii="Verdana" w:hAnsi="Verdana"/>
                          <w:color w:val="1F3864" w:themeColor="accent1" w:themeShade="80"/>
                        </w:rPr>
                        <w:t xml:space="preserve">has been working as a Speech-to-Text Interpreter for social services in Czech Republic since 2012 via QWERTZ/Y method. He has been teaching typing with the all-ten-fingers method and theory of STTI work at Charles University. </w:t>
                      </w:r>
                      <w:r>
                        <w:rPr>
                          <w:rFonts w:ascii="Verdana" w:hAnsi="Verdana"/>
                          <w:color w:val="1F3864" w:themeColor="accent1" w:themeShade="80"/>
                        </w:rPr>
                        <w:t>The right person for the task!</w:t>
                      </w:r>
                    </w:p>
                    <w:p w14:paraId="770B2EFB" w14:textId="77777777" w:rsidR="00236A4C" w:rsidRDefault="00236A4C"/>
                  </w:txbxContent>
                </v:textbox>
              </v:shape>
            </w:pict>
          </mc:Fallback>
        </mc:AlternateContent>
      </w:r>
      <w:r>
        <w:rPr>
          <w:rFonts w:ascii="Verdana" w:eastAsia="Verdana" w:hAnsi="Verdana" w:cs="Verdana"/>
          <w:noProof/>
          <w:sz w:val="20"/>
          <w:szCs w:val="20"/>
        </w:rPr>
        <w:drawing>
          <wp:anchor distT="0" distB="0" distL="114300" distR="114300" simplePos="0" relativeHeight="251660288" behindDoc="1" locked="0" layoutInCell="1" allowOverlap="1" wp14:anchorId="2A68049C" wp14:editId="7B1E5B17">
            <wp:simplePos x="0" y="0"/>
            <wp:positionH relativeFrom="column">
              <wp:posOffset>94615</wp:posOffset>
            </wp:positionH>
            <wp:positionV relativeFrom="paragraph">
              <wp:posOffset>149225</wp:posOffset>
            </wp:positionV>
            <wp:extent cx="2410460" cy="1602740"/>
            <wp:effectExtent l="0" t="0" r="8890" b="0"/>
            <wp:wrapNone/>
            <wp:docPr id="17936187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410460" cy="1602740"/>
                    </a:xfrm>
                    <a:prstGeom prst="rect">
                      <a:avLst/>
                    </a:prstGeom>
                    <a:ln/>
                  </pic:spPr>
                </pic:pic>
              </a:graphicData>
            </a:graphic>
          </wp:anchor>
        </w:drawing>
      </w:r>
    </w:p>
    <w:p w14:paraId="66881E4C" w14:textId="2C171A9C" w:rsidR="00236A4C" w:rsidRDefault="00236A4C">
      <w:pPr>
        <w:rPr>
          <w:rFonts w:ascii="Verdana" w:hAnsi="Verdana"/>
          <w:b/>
          <w:bCs/>
          <w:color w:val="0070C0"/>
        </w:rPr>
      </w:pPr>
      <w:r>
        <w:rPr>
          <w:rFonts w:ascii="Verdana" w:hAnsi="Verdana"/>
          <w:b/>
          <w:bCs/>
          <w:color w:val="0070C0"/>
        </w:rPr>
        <w:br w:type="page"/>
      </w:r>
    </w:p>
    <w:p w14:paraId="7DDE48E4" w14:textId="2FD18035" w:rsidR="00780CAE" w:rsidRPr="00236A4C" w:rsidRDefault="00236A4C" w:rsidP="00236A4C">
      <w:pPr>
        <w:rPr>
          <w:rFonts w:ascii="Verdana" w:hAnsi="Verdana"/>
          <w:b/>
          <w:bCs/>
          <w:color w:val="0070C0"/>
        </w:rPr>
      </w:pPr>
      <w:r w:rsidRPr="00780CAE">
        <w:rPr>
          <w:rFonts w:ascii="Verdana" w:hAnsi="Verdana"/>
          <w:b/>
          <w:bCs/>
          <w:color w:val="0070C0"/>
        </w:rPr>
        <w:lastRenderedPageBreak/>
        <w:t>Saturday, 2</w:t>
      </w:r>
      <w:r w:rsidR="005B4629">
        <w:rPr>
          <w:rFonts w:ascii="Verdana" w:hAnsi="Verdana"/>
          <w:b/>
          <w:bCs/>
          <w:color w:val="0070C0"/>
        </w:rPr>
        <w:t>7</w:t>
      </w:r>
      <w:r w:rsidRPr="00780CAE">
        <w:rPr>
          <w:rFonts w:ascii="Verdana" w:hAnsi="Verdana"/>
          <w:b/>
          <w:bCs/>
          <w:color w:val="0070C0"/>
          <w:vertAlign w:val="superscript"/>
        </w:rPr>
        <w:t>th</w:t>
      </w:r>
      <w:r w:rsidRPr="00780CAE">
        <w:rPr>
          <w:rFonts w:ascii="Verdana" w:hAnsi="Verdana"/>
          <w:b/>
          <w:bCs/>
          <w:color w:val="0070C0"/>
        </w:rPr>
        <w:t xml:space="preserve"> of July 2024 at </w:t>
      </w:r>
      <w:r w:rsidR="005B4629">
        <w:rPr>
          <w:rFonts w:ascii="Verdana" w:hAnsi="Verdana"/>
          <w:b/>
          <w:bCs/>
          <w:color w:val="0070C0"/>
        </w:rPr>
        <w:t>16</w:t>
      </w:r>
      <w:r w:rsidRPr="00780CAE">
        <w:rPr>
          <w:rFonts w:ascii="Verdana" w:hAnsi="Verdana"/>
          <w:b/>
          <w:bCs/>
          <w:color w:val="0070C0"/>
        </w:rPr>
        <w:t>.</w:t>
      </w:r>
      <w:r w:rsidR="005B4629">
        <w:rPr>
          <w:rFonts w:ascii="Verdana" w:hAnsi="Verdana"/>
          <w:b/>
          <w:bCs/>
          <w:color w:val="0070C0"/>
        </w:rPr>
        <w:t>3</w:t>
      </w:r>
      <w:r w:rsidRPr="00780CAE">
        <w:rPr>
          <w:rFonts w:ascii="Verdana" w:hAnsi="Verdana"/>
          <w:b/>
          <w:bCs/>
          <w:color w:val="0070C0"/>
        </w:rPr>
        <w:t>0</w:t>
      </w:r>
    </w:p>
    <w:p w14:paraId="539F55E0" w14:textId="02EDE3B9" w:rsidR="00780CAE" w:rsidRPr="00CA7CD6" w:rsidRDefault="00236A4C" w:rsidP="00780CAE">
      <w:pPr>
        <w:rPr>
          <w:rFonts w:ascii="Verdana" w:hAnsi="Verdana"/>
          <w:b/>
          <w:bCs/>
          <w:color w:val="FA0E62"/>
        </w:rPr>
      </w:pPr>
      <w:r>
        <w:rPr>
          <w:rFonts w:ascii="Verdana" w:hAnsi="Verdana"/>
          <w:b/>
          <w:bCs/>
          <w:color w:val="FA0E62"/>
        </w:rPr>
        <w:t xml:space="preserve">3. </w:t>
      </w:r>
      <w:r w:rsidR="00780CAE">
        <w:rPr>
          <w:rFonts w:ascii="Verdana" w:hAnsi="Verdana"/>
          <w:b/>
          <w:bCs/>
          <w:color w:val="FA0E62"/>
        </w:rPr>
        <w:t xml:space="preserve">Workshop: Interlingual </w:t>
      </w:r>
      <w:r w:rsidR="00780CAE" w:rsidRPr="00CA7CD6">
        <w:rPr>
          <w:rFonts w:ascii="Verdana" w:hAnsi="Verdana"/>
          <w:b/>
          <w:bCs/>
          <w:color w:val="FA0E62"/>
        </w:rPr>
        <w:t xml:space="preserve">STTI for </w:t>
      </w:r>
      <w:r w:rsidR="00780CAE">
        <w:rPr>
          <w:rFonts w:ascii="Verdana" w:hAnsi="Verdana"/>
          <w:b/>
          <w:bCs/>
          <w:color w:val="FA0E62"/>
        </w:rPr>
        <w:t>professionals</w:t>
      </w:r>
      <w:r w:rsidR="00780CAE" w:rsidRPr="00CA7CD6">
        <w:rPr>
          <w:rFonts w:ascii="Verdana" w:hAnsi="Verdana"/>
          <w:b/>
          <w:bCs/>
          <w:color w:val="FA0E62"/>
        </w:rPr>
        <w:t xml:space="preserve"> 16.30-18.30</w:t>
      </w:r>
      <w:r w:rsidR="00780CAE">
        <w:rPr>
          <w:rFonts w:ascii="Verdana" w:hAnsi="Verdana"/>
          <w:b/>
          <w:bCs/>
          <w:color w:val="FA0E62"/>
        </w:rPr>
        <w:br/>
      </w:r>
      <w:r w:rsidR="00780CAE">
        <w:rPr>
          <w:rFonts w:ascii="Verdana" w:hAnsi="Verdana"/>
          <w:b/>
          <w:bCs/>
          <w:color w:val="44546A" w:themeColor="text2"/>
        </w:rPr>
        <w:t xml:space="preserve">Register </w:t>
      </w:r>
      <w:hyperlink r:id="rId15" w:history="1">
        <w:r w:rsidR="00780CAE" w:rsidRPr="00015253">
          <w:rPr>
            <w:rStyle w:val="Hyperlink"/>
            <w:rFonts w:ascii="Verdana" w:hAnsi="Verdana"/>
            <w:b/>
            <w:bCs/>
          </w:rPr>
          <w:t>here</w:t>
        </w:r>
      </w:hyperlink>
      <w:r w:rsidR="00780CAE">
        <w:rPr>
          <w:rFonts w:ascii="Verdana" w:hAnsi="Verdana"/>
          <w:b/>
          <w:bCs/>
          <w:color w:val="44546A" w:themeColor="text2"/>
        </w:rPr>
        <w:t>!</w:t>
      </w:r>
    </w:p>
    <w:p w14:paraId="3419A76F" w14:textId="77777777" w:rsidR="00780CAE" w:rsidRPr="00BA162B" w:rsidRDefault="00780CAE" w:rsidP="00E32D4B">
      <w:pPr>
        <w:rPr>
          <w:rFonts w:ascii="Verdana" w:hAnsi="Verdana"/>
          <w:b/>
          <w:bCs/>
          <w:color w:val="44546A" w:themeColor="text2"/>
        </w:rPr>
      </w:pPr>
    </w:p>
    <w:p w14:paraId="3E2AD559" w14:textId="77777777" w:rsidR="007E72B0" w:rsidRDefault="007E72B0" w:rsidP="007E72B0">
      <w:pPr>
        <w:rPr>
          <w:rFonts w:ascii="Verdana" w:hAnsi="Verdana"/>
          <w:b/>
          <w:bCs/>
          <w:color w:val="44546A" w:themeColor="text2"/>
        </w:rPr>
      </w:pPr>
      <w:r>
        <w:rPr>
          <w:rFonts w:ascii="Verdana" w:hAnsi="Verdana"/>
          <w:b/>
          <w:bCs/>
          <w:color w:val="44546A" w:themeColor="text2"/>
        </w:rPr>
        <w:t>What is the workshop about?</w:t>
      </w:r>
    </w:p>
    <w:p w14:paraId="5BE6DC8F" w14:textId="2097859E" w:rsidR="007E72B0" w:rsidRPr="007E72B0" w:rsidRDefault="007E72B0" w:rsidP="007E72B0">
      <w:pPr>
        <w:jc w:val="both"/>
        <w:rPr>
          <w:rFonts w:ascii="Verdana" w:hAnsi="Verdana"/>
          <w:color w:val="1F3864" w:themeColor="accent1" w:themeShade="80"/>
        </w:rPr>
      </w:pPr>
      <w:r>
        <w:rPr>
          <w:rFonts w:ascii="Verdana" w:hAnsi="Verdana"/>
          <w:color w:val="1F3864" w:themeColor="accent1" w:themeShade="80"/>
        </w:rPr>
        <w:t>This is what the tutors say: “</w:t>
      </w:r>
      <w:r w:rsidRPr="007E72B0">
        <w:rPr>
          <w:rFonts w:ascii="Verdana" w:hAnsi="Verdana"/>
          <w:color w:val="1F3864" w:themeColor="accent1" w:themeShade="80"/>
        </w:rPr>
        <w:t>Our team of two conference and speech-to-text</w:t>
      </w:r>
      <w:r>
        <w:rPr>
          <w:rFonts w:ascii="Verdana" w:hAnsi="Verdana"/>
          <w:color w:val="1F3864" w:themeColor="accent1" w:themeShade="80"/>
        </w:rPr>
        <w:t xml:space="preserve"> </w:t>
      </w:r>
      <w:r w:rsidRPr="007E72B0">
        <w:rPr>
          <w:rFonts w:ascii="Verdana" w:hAnsi="Verdana"/>
          <w:color w:val="1F3864" w:themeColor="accent1" w:themeShade="80"/>
        </w:rPr>
        <w:t>interpreters has gathered a lot of experience in</w:t>
      </w:r>
      <w:r>
        <w:rPr>
          <w:rFonts w:ascii="Verdana" w:hAnsi="Verdana"/>
          <w:color w:val="1F3864" w:themeColor="accent1" w:themeShade="80"/>
        </w:rPr>
        <w:t xml:space="preserve"> </w:t>
      </w:r>
      <w:r w:rsidRPr="007E72B0">
        <w:rPr>
          <w:rFonts w:ascii="Verdana" w:hAnsi="Verdana"/>
          <w:color w:val="1F3864" w:themeColor="accent1" w:themeShade="80"/>
        </w:rPr>
        <w:t>interlingual STTI (Mostly German</w:t>
      </w:r>
      <w:r>
        <w:rPr>
          <w:rFonts w:ascii="Verdana" w:hAnsi="Verdana"/>
          <w:color w:val="1F3864" w:themeColor="accent1" w:themeShade="80"/>
        </w:rPr>
        <w:t xml:space="preserve"> and </w:t>
      </w:r>
      <w:r w:rsidRPr="007E72B0">
        <w:rPr>
          <w:rFonts w:ascii="Verdana" w:hAnsi="Verdana"/>
          <w:color w:val="1F3864" w:themeColor="accent1" w:themeShade="80"/>
        </w:rPr>
        <w:t>English) in different settings - online, hybrid and on site.</w:t>
      </w:r>
      <w:r>
        <w:rPr>
          <w:rFonts w:ascii="Verdana" w:hAnsi="Verdana"/>
          <w:color w:val="1F3864" w:themeColor="accent1" w:themeShade="80"/>
        </w:rPr>
        <w:t xml:space="preserve"> </w:t>
      </w:r>
      <w:r w:rsidRPr="007E72B0">
        <w:rPr>
          <w:rFonts w:ascii="Verdana" w:hAnsi="Verdana"/>
          <w:color w:val="1F3864" w:themeColor="accent1" w:themeShade="80"/>
        </w:rPr>
        <w:t>In the community we have heard more and more often that colleagues would be interested to try it,</w:t>
      </w:r>
      <w:r>
        <w:rPr>
          <w:rFonts w:ascii="Verdana" w:hAnsi="Verdana"/>
          <w:color w:val="1F3864" w:themeColor="accent1" w:themeShade="80"/>
        </w:rPr>
        <w:t xml:space="preserve"> </w:t>
      </w:r>
      <w:r w:rsidRPr="007E72B0">
        <w:rPr>
          <w:rFonts w:ascii="Verdana" w:hAnsi="Verdana"/>
          <w:color w:val="1F3864" w:themeColor="accent1" w:themeShade="80"/>
        </w:rPr>
        <w:t>before accepting a job, but did not get the chance yet.</w:t>
      </w:r>
    </w:p>
    <w:p w14:paraId="4BDFE6A5" w14:textId="0CB0F158" w:rsidR="007E72B0" w:rsidRPr="007E72B0" w:rsidRDefault="007E72B0" w:rsidP="007E72B0">
      <w:pPr>
        <w:jc w:val="both"/>
        <w:rPr>
          <w:rFonts w:ascii="Verdana" w:hAnsi="Verdana"/>
          <w:color w:val="1F3864" w:themeColor="accent1" w:themeShade="80"/>
        </w:rPr>
      </w:pPr>
      <w:r w:rsidRPr="007E72B0">
        <w:rPr>
          <w:rFonts w:ascii="Verdana" w:hAnsi="Verdana"/>
          <w:color w:val="1F3864" w:themeColor="accent1" w:themeShade="80"/>
        </w:rPr>
        <w:t>This is why we want to give anyone interested the opportunity to practice in the setting of a practical</w:t>
      </w:r>
      <w:r>
        <w:rPr>
          <w:rFonts w:ascii="Verdana" w:hAnsi="Verdana"/>
          <w:color w:val="1F3864" w:themeColor="accent1" w:themeShade="80"/>
        </w:rPr>
        <w:t xml:space="preserve"> </w:t>
      </w:r>
      <w:r w:rsidRPr="007E72B0">
        <w:rPr>
          <w:rFonts w:ascii="Verdana" w:hAnsi="Verdana"/>
          <w:color w:val="1F3864" w:themeColor="accent1" w:themeShade="80"/>
        </w:rPr>
        <w:t>workshop.</w:t>
      </w:r>
    </w:p>
    <w:p w14:paraId="46B58D14" w14:textId="4A4FC408" w:rsidR="007E72B0" w:rsidRPr="007E72B0" w:rsidRDefault="007E72B0" w:rsidP="007E72B0">
      <w:pPr>
        <w:jc w:val="both"/>
        <w:rPr>
          <w:rFonts w:ascii="Verdana" w:hAnsi="Verdana"/>
          <w:color w:val="1F3864" w:themeColor="accent1" w:themeShade="80"/>
        </w:rPr>
      </w:pPr>
      <w:r w:rsidRPr="007E72B0">
        <w:rPr>
          <w:rFonts w:ascii="Verdana" w:hAnsi="Verdana"/>
          <w:color w:val="1F3864" w:themeColor="accent1" w:themeShade="80"/>
        </w:rPr>
        <w:t>We will give a short introduction, talk about our experiences, tips and tricks and then give the</w:t>
      </w:r>
      <w:r>
        <w:rPr>
          <w:rFonts w:ascii="Verdana" w:hAnsi="Verdana"/>
          <w:color w:val="1F3864" w:themeColor="accent1" w:themeShade="80"/>
        </w:rPr>
        <w:t xml:space="preserve"> </w:t>
      </w:r>
      <w:r w:rsidRPr="007E72B0">
        <w:rPr>
          <w:rFonts w:ascii="Verdana" w:hAnsi="Verdana"/>
          <w:color w:val="1F3864" w:themeColor="accent1" w:themeShade="80"/>
        </w:rPr>
        <w:t>participants the possibility to try it themselves. We will provide the speeches in any European language</w:t>
      </w:r>
      <w:r>
        <w:rPr>
          <w:rFonts w:ascii="Verdana" w:hAnsi="Verdana"/>
          <w:color w:val="1F3864" w:themeColor="accent1" w:themeShade="80"/>
        </w:rPr>
        <w:t xml:space="preserve"> </w:t>
      </w:r>
      <w:r w:rsidRPr="007E72B0">
        <w:rPr>
          <w:rFonts w:ascii="Verdana" w:hAnsi="Verdana"/>
          <w:color w:val="1F3864" w:themeColor="accent1" w:themeShade="80"/>
        </w:rPr>
        <w:t>for interpreting into English and will have feedback rounds to talk about the experience and elaborate</w:t>
      </w:r>
      <w:r>
        <w:rPr>
          <w:rFonts w:ascii="Verdana" w:hAnsi="Verdana"/>
          <w:color w:val="1F3864" w:themeColor="accent1" w:themeShade="80"/>
        </w:rPr>
        <w:t xml:space="preserve"> </w:t>
      </w:r>
      <w:r w:rsidRPr="007E72B0">
        <w:rPr>
          <w:rFonts w:ascii="Verdana" w:hAnsi="Verdana"/>
          <w:color w:val="1F3864" w:themeColor="accent1" w:themeShade="80"/>
        </w:rPr>
        <w:t>on problems, strategies etc. together.</w:t>
      </w:r>
    </w:p>
    <w:p w14:paraId="0C4795AC" w14:textId="712036ED" w:rsidR="007E72B0" w:rsidRDefault="007E72B0" w:rsidP="007E72B0">
      <w:pPr>
        <w:jc w:val="both"/>
        <w:rPr>
          <w:rFonts w:ascii="Verdana" w:hAnsi="Verdana"/>
          <w:b/>
          <w:bCs/>
          <w:color w:val="44546A" w:themeColor="text2"/>
        </w:rPr>
      </w:pPr>
      <w:r w:rsidRPr="007E72B0">
        <w:rPr>
          <w:rFonts w:ascii="Verdana" w:hAnsi="Verdana"/>
          <w:color w:val="1F3864" w:themeColor="accent1" w:themeShade="80"/>
        </w:rPr>
        <w:t>Participants will have to bring their own laptop with a speech-to-text software.</w:t>
      </w:r>
    </w:p>
    <w:p w14:paraId="31458EE6" w14:textId="77777777" w:rsidR="007E72B0" w:rsidRDefault="007E72B0" w:rsidP="007E72B0">
      <w:pPr>
        <w:jc w:val="both"/>
        <w:rPr>
          <w:rFonts w:ascii="Verdana" w:hAnsi="Verdana"/>
          <w:b/>
          <w:bCs/>
          <w:color w:val="44546A" w:themeColor="text2"/>
        </w:rPr>
      </w:pPr>
    </w:p>
    <w:p w14:paraId="5487D5DC" w14:textId="77777777" w:rsidR="007E72B0" w:rsidRDefault="007E72B0" w:rsidP="007E72B0">
      <w:pPr>
        <w:jc w:val="both"/>
        <w:rPr>
          <w:rFonts w:ascii="Verdana" w:hAnsi="Verdana"/>
          <w:b/>
          <w:bCs/>
          <w:color w:val="44546A" w:themeColor="text2"/>
        </w:rPr>
      </w:pPr>
      <w:r>
        <w:rPr>
          <w:rFonts w:ascii="Verdana" w:hAnsi="Verdana"/>
          <w:b/>
          <w:bCs/>
          <w:color w:val="44546A" w:themeColor="text2"/>
        </w:rPr>
        <w:t>Do I need to have prior knowledge on the topic?</w:t>
      </w:r>
    </w:p>
    <w:p w14:paraId="7A243D9F" w14:textId="6AABDB9F" w:rsidR="007E72B0" w:rsidRDefault="007E72B0" w:rsidP="007E72B0">
      <w:pPr>
        <w:rPr>
          <w:rFonts w:ascii="Verdana" w:hAnsi="Verdana"/>
          <w:color w:val="1F3864" w:themeColor="accent1" w:themeShade="80"/>
        </w:rPr>
      </w:pPr>
      <w:r>
        <w:rPr>
          <w:rFonts w:ascii="Verdana" w:hAnsi="Verdana"/>
          <w:color w:val="1F3864" w:themeColor="accent1" w:themeShade="80"/>
        </w:rPr>
        <w:t>Yes, you need to be a professional in the field in order to attend this workshop.</w:t>
      </w:r>
    </w:p>
    <w:p w14:paraId="5B5D01C2" w14:textId="77777777" w:rsidR="007E72B0" w:rsidRDefault="007E72B0" w:rsidP="007E72B0">
      <w:pPr>
        <w:rPr>
          <w:rFonts w:ascii="Verdana" w:hAnsi="Verdana"/>
          <w:b/>
          <w:bCs/>
          <w:color w:val="44546A" w:themeColor="text2"/>
        </w:rPr>
      </w:pPr>
    </w:p>
    <w:p w14:paraId="1A195934" w14:textId="77777777" w:rsidR="007E72B0" w:rsidRDefault="007E72B0" w:rsidP="007E72B0">
      <w:pPr>
        <w:rPr>
          <w:rFonts w:ascii="Verdana" w:hAnsi="Verdana"/>
          <w:b/>
          <w:bCs/>
          <w:color w:val="44546A" w:themeColor="text2"/>
        </w:rPr>
      </w:pPr>
      <w:r>
        <w:rPr>
          <w:rFonts w:ascii="Verdana" w:hAnsi="Verdana"/>
          <w:b/>
          <w:bCs/>
          <w:color w:val="44546A" w:themeColor="text2"/>
        </w:rPr>
        <w:t>What is the mode of delivery of this workshop?</w:t>
      </w:r>
    </w:p>
    <w:p w14:paraId="597FDEAE" w14:textId="77777777" w:rsidR="007E72B0" w:rsidRDefault="007E72B0" w:rsidP="007E72B0">
      <w:pPr>
        <w:rPr>
          <w:rFonts w:ascii="Verdana" w:hAnsi="Verdana"/>
          <w:color w:val="1F3864" w:themeColor="accent1" w:themeShade="80"/>
        </w:rPr>
      </w:pPr>
      <w:r>
        <w:rPr>
          <w:rFonts w:ascii="Verdana" w:hAnsi="Verdana"/>
          <w:color w:val="1F3864" w:themeColor="accent1" w:themeShade="80"/>
        </w:rPr>
        <w:t>This workshop is delivered at the conference hall.</w:t>
      </w:r>
    </w:p>
    <w:p w14:paraId="198E9B4B" w14:textId="77777777" w:rsidR="007E72B0" w:rsidRDefault="007E72B0" w:rsidP="007E72B0">
      <w:pPr>
        <w:rPr>
          <w:rFonts w:ascii="Verdana" w:hAnsi="Verdana"/>
          <w:color w:val="1F3864" w:themeColor="accent1" w:themeShade="80"/>
        </w:rPr>
      </w:pPr>
    </w:p>
    <w:p w14:paraId="0EE85D2C" w14:textId="77777777" w:rsidR="007E72B0" w:rsidRDefault="007E72B0" w:rsidP="007E72B0">
      <w:pPr>
        <w:rPr>
          <w:rFonts w:ascii="Verdana" w:hAnsi="Verdana"/>
          <w:b/>
          <w:bCs/>
          <w:color w:val="44546A" w:themeColor="text2"/>
        </w:rPr>
      </w:pPr>
      <w:r>
        <w:rPr>
          <w:rFonts w:ascii="Verdana" w:hAnsi="Verdana"/>
          <w:b/>
          <w:bCs/>
          <w:color w:val="44546A" w:themeColor="text2"/>
        </w:rPr>
        <w:t>Do I need to own/bring equipment in order to attend?</w:t>
      </w:r>
    </w:p>
    <w:p w14:paraId="034B1B0F" w14:textId="136D363D" w:rsidR="007E72B0" w:rsidRDefault="007E72B0" w:rsidP="007E72B0">
      <w:pPr>
        <w:jc w:val="both"/>
        <w:rPr>
          <w:rFonts w:ascii="Verdana" w:hAnsi="Verdana"/>
          <w:color w:val="1F3864" w:themeColor="accent1" w:themeShade="80"/>
        </w:rPr>
      </w:pPr>
      <w:r>
        <w:rPr>
          <w:rFonts w:ascii="Verdana" w:hAnsi="Verdana"/>
          <w:color w:val="1F3864" w:themeColor="accent1" w:themeShade="80"/>
        </w:rPr>
        <w:t xml:space="preserve">It would be great if you brought your </w:t>
      </w:r>
      <w:r w:rsidRPr="007E72B0">
        <w:rPr>
          <w:rFonts w:ascii="Verdana" w:hAnsi="Verdana"/>
          <w:color w:val="1F3864" w:themeColor="accent1" w:themeShade="80"/>
        </w:rPr>
        <w:t xml:space="preserve">laptop with </w:t>
      </w:r>
      <w:r>
        <w:rPr>
          <w:rFonts w:ascii="Verdana" w:hAnsi="Verdana"/>
          <w:color w:val="1F3864" w:themeColor="accent1" w:themeShade="80"/>
        </w:rPr>
        <w:t xml:space="preserve">any </w:t>
      </w:r>
      <w:r w:rsidRPr="007E72B0">
        <w:rPr>
          <w:rFonts w:ascii="Verdana" w:hAnsi="Verdana"/>
          <w:color w:val="1F3864" w:themeColor="accent1" w:themeShade="80"/>
        </w:rPr>
        <w:t>speech-to-text software</w:t>
      </w:r>
      <w:r>
        <w:rPr>
          <w:rFonts w:ascii="Verdana" w:hAnsi="Verdana"/>
          <w:color w:val="1F3864" w:themeColor="accent1" w:themeShade="80"/>
        </w:rPr>
        <w:t xml:space="preserve"> you own</w:t>
      </w:r>
      <w:r w:rsidRPr="007E72B0">
        <w:rPr>
          <w:rFonts w:ascii="Verdana" w:hAnsi="Verdana"/>
          <w:color w:val="1F3864" w:themeColor="accent1" w:themeShade="80"/>
        </w:rPr>
        <w:t xml:space="preserve">, </w:t>
      </w:r>
      <w:r>
        <w:rPr>
          <w:rFonts w:ascii="Verdana" w:hAnsi="Verdana"/>
          <w:color w:val="1F3864" w:themeColor="accent1" w:themeShade="80"/>
        </w:rPr>
        <w:t xml:space="preserve">as well as </w:t>
      </w:r>
      <w:r w:rsidRPr="007E72B0">
        <w:rPr>
          <w:rFonts w:ascii="Verdana" w:hAnsi="Verdana"/>
          <w:color w:val="1F3864" w:themeColor="accent1" w:themeShade="80"/>
        </w:rPr>
        <w:t>a headset and</w:t>
      </w:r>
      <w:r>
        <w:rPr>
          <w:rFonts w:ascii="Verdana" w:hAnsi="Verdana"/>
          <w:color w:val="1F3864" w:themeColor="accent1" w:themeShade="80"/>
        </w:rPr>
        <w:t>,</w:t>
      </w:r>
      <w:r w:rsidRPr="007E72B0">
        <w:rPr>
          <w:rFonts w:ascii="Verdana" w:hAnsi="Verdana"/>
          <w:color w:val="1F3864" w:themeColor="accent1" w:themeShade="80"/>
        </w:rPr>
        <w:t xml:space="preserve"> if possible</w:t>
      </w:r>
      <w:r>
        <w:rPr>
          <w:rFonts w:ascii="Verdana" w:hAnsi="Verdana"/>
          <w:color w:val="1F3864" w:themeColor="accent1" w:themeShade="80"/>
        </w:rPr>
        <w:t>,</w:t>
      </w:r>
      <w:r w:rsidRPr="007E72B0">
        <w:rPr>
          <w:rFonts w:ascii="Verdana" w:hAnsi="Verdana"/>
          <w:color w:val="1F3864" w:themeColor="accent1" w:themeShade="80"/>
        </w:rPr>
        <w:t xml:space="preserve"> also a silencer mask</w:t>
      </w:r>
      <w:r>
        <w:rPr>
          <w:rFonts w:ascii="Verdana" w:hAnsi="Verdana"/>
          <w:color w:val="1F3864" w:themeColor="accent1" w:themeShade="80"/>
        </w:rPr>
        <w:t xml:space="preserve">. </w:t>
      </w:r>
    </w:p>
    <w:p w14:paraId="7359B928" w14:textId="77777777" w:rsidR="007E72B0" w:rsidRDefault="007E72B0" w:rsidP="007E72B0">
      <w:pPr>
        <w:rPr>
          <w:rFonts w:ascii="Verdana" w:hAnsi="Verdana"/>
          <w:color w:val="1F3864" w:themeColor="accent1" w:themeShade="80"/>
        </w:rPr>
      </w:pPr>
    </w:p>
    <w:p w14:paraId="542121E7" w14:textId="77777777" w:rsidR="007E72B0" w:rsidRDefault="007E72B0" w:rsidP="007E72B0">
      <w:pPr>
        <w:rPr>
          <w:rFonts w:ascii="Verdana" w:hAnsi="Verdana"/>
          <w:b/>
          <w:bCs/>
          <w:color w:val="44546A" w:themeColor="text2"/>
        </w:rPr>
      </w:pPr>
      <w:r>
        <w:rPr>
          <w:rFonts w:ascii="Verdana" w:hAnsi="Verdana"/>
          <w:b/>
          <w:bCs/>
          <w:color w:val="44546A" w:themeColor="text2"/>
        </w:rPr>
        <w:t>How much does the workshop cost?</w:t>
      </w:r>
    </w:p>
    <w:p w14:paraId="161E7AC1" w14:textId="5F11180E" w:rsidR="007E72B0" w:rsidRPr="00780CAE" w:rsidRDefault="007E72B0" w:rsidP="007E72B0">
      <w:pPr>
        <w:rPr>
          <w:rFonts w:ascii="Verdana" w:hAnsi="Verdana"/>
          <w:color w:val="1F3864" w:themeColor="accent1" w:themeShade="80"/>
        </w:rPr>
      </w:pPr>
      <w:r>
        <w:rPr>
          <w:rFonts w:ascii="Verdana" w:hAnsi="Verdana"/>
          <w:color w:val="1F3864" w:themeColor="accent1" w:themeShade="80"/>
        </w:rPr>
        <w:t>The workshop costs 40 euro.</w:t>
      </w:r>
    </w:p>
    <w:p w14:paraId="2A57FDCE" w14:textId="77777777" w:rsidR="007E72B0" w:rsidRDefault="007E72B0" w:rsidP="007E72B0">
      <w:pPr>
        <w:rPr>
          <w:rFonts w:ascii="Verdana" w:hAnsi="Verdana"/>
          <w:color w:val="1F3864" w:themeColor="accent1" w:themeShade="80"/>
        </w:rPr>
      </w:pPr>
    </w:p>
    <w:p w14:paraId="521E5E3C" w14:textId="77777777" w:rsidR="007E72B0" w:rsidRDefault="007E72B0">
      <w:pPr>
        <w:rPr>
          <w:rFonts w:ascii="Verdana" w:hAnsi="Verdana"/>
          <w:b/>
          <w:bCs/>
          <w:color w:val="44546A" w:themeColor="text2"/>
        </w:rPr>
      </w:pPr>
      <w:r>
        <w:rPr>
          <w:rFonts w:ascii="Verdana" w:hAnsi="Verdana"/>
          <w:b/>
          <w:bCs/>
          <w:color w:val="44546A" w:themeColor="text2"/>
        </w:rPr>
        <w:br w:type="page"/>
      </w:r>
    </w:p>
    <w:p w14:paraId="0CB08A73" w14:textId="2DD4A72E" w:rsidR="007E72B0" w:rsidRDefault="007E72B0" w:rsidP="007E72B0">
      <w:pPr>
        <w:rPr>
          <w:rFonts w:ascii="Verdana" w:hAnsi="Verdana"/>
          <w:b/>
          <w:bCs/>
          <w:color w:val="44546A" w:themeColor="text2"/>
        </w:rPr>
      </w:pPr>
      <w:r>
        <w:rPr>
          <w:rFonts w:ascii="Verdana" w:hAnsi="Verdana"/>
          <w:b/>
          <w:bCs/>
          <w:color w:val="44546A" w:themeColor="text2"/>
        </w:rPr>
        <w:lastRenderedPageBreak/>
        <w:t>Who will deliver this workshop?</w:t>
      </w:r>
    </w:p>
    <w:p w14:paraId="036FA471" w14:textId="40C82F96" w:rsidR="00EE03FF" w:rsidRDefault="007E72B0" w:rsidP="009E4183">
      <w:pPr>
        <w:spacing w:line="276" w:lineRule="auto"/>
        <w:jc w:val="both"/>
        <w:rPr>
          <w:rFonts w:ascii="Verdana" w:hAnsi="Verdana"/>
          <w:sz w:val="20"/>
          <w:szCs w:val="20"/>
        </w:rPr>
      </w:pPr>
      <w:r>
        <w:rPr>
          <w:rFonts w:ascii="Verdana" w:eastAsia="Verdana" w:hAnsi="Verdana" w:cs="Verdana"/>
          <w:noProof/>
          <w:sz w:val="20"/>
          <w:szCs w:val="20"/>
        </w:rPr>
        <w:drawing>
          <wp:inline distT="0" distB="0" distL="0" distR="0" wp14:anchorId="5AD656EC" wp14:editId="6BD18CE0">
            <wp:extent cx="2264676" cy="1617211"/>
            <wp:effectExtent l="0" t="0" r="0" b="0"/>
            <wp:docPr id="179361878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2264676" cy="1617211"/>
                    </a:xfrm>
                    <a:prstGeom prst="rect">
                      <a:avLst/>
                    </a:prstGeom>
                    <a:ln/>
                  </pic:spPr>
                </pic:pic>
              </a:graphicData>
            </a:graphic>
          </wp:inline>
        </w:drawing>
      </w:r>
    </w:p>
    <w:p w14:paraId="0F75D9E9" w14:textId="77777777" w:rsidR="007E72B0" w:rsidRDefault="007E72B0" w:rsidP="009E4183">
      <w:pPr>
        <w:spacing w:line="276" w:lineRule="auto"/>
        <w:jc w:val="both"/>
        <w:rPr>
          <w:rFonts w:ascii="Verdana" w:hAnsi="Verdana"/>
          <w:sz w:val="20"/>
          <w:szCs w:val="20"/>
        </w:rPr>
      </w:pPr>
    </w:p>
    <w:p w14:paraId="56D35A28" w14:textId="77777777" w:rsidR="007E72B0" w:rsidRPr="007E72B0" w:rsidRDefault="007E72B0" w:rsidP="007E72B0">
      <w:pPr>
        <w:spacing w:after="0" w:line="240" w:lineRule="auto"/>
        <w:jc w:val="both"/>
        <w:rPr>
          <w:rFonts w:ascii="Verdana" w:hAnsi="Verdana"/>
          <w:color w:val="1F3864" w:themeColor="accent1" w:themeShade="80"/>
        </w:rPr>
      </w:pPr>
      <w:r w:rsidRPr="007E72B0">
        <w:rPr>
          <w:rFonts w:ascii="Verdana" w:hAnsi="Verdana"/>
          <w:color w:val="1F3864" w:themeColor="accent1" w:themeShade="80"/>
        </w:rPr>
        <w:t>Nina Cisneros Arcos is a Conference and Speech-to-text Interpreter for German, English, French and Spanish, founder and CEO of the Orelon GmbH, providing accessible and inclusive communication. She has many years of experience in interpreting in different settings and languages and offers workshops and training in inter- and intralingual STTI.</w:t>
      </w:r>
    </w:p>
    <w:p w14:paraId="1A4EA9C3" w14:textId="77777777" w:rsidR="007E72B0" w:rsidRDefault="007E72B0" w:rsidP="009E4183">
      <w:pPr>
        <w:spacing w:line="276" w:lineRule="auto"/>
        <w:jc w:val="both"/>
        <w:rPr>
          <w:rFonts w:ascii="Verdana" w:hAnsi="Verdana"/>
          <w:sz w:val="20"/>
          <w:szCs w:val="20"/>
        </w:rPr>
      </w:pPr>
    </w:p>
    <w:p w14:paraId="1FD7A860" w14:textId="2F633608" w:rsidR="007E72B0" w:rsidRDefault="007E72B0" w:rsidP="009E4183">
      <w:pPr>
        <w:spacing w:line="276" w:lineRule="auto"/>
        <w:jc w:val="both"/>
        <w:rPr>
          <w:rFonts w:ascii="Verdana" w:hAnsi="Verdana"/>
          <w:sz w:val="20"/>
          <w:szCs w:val="20"/>
        </w:rPr>
      </w:pPr>
      <w:r>
        <w:rPr>
          <w:rFonts w:ascii="Verdana" w:eastAsia="Verdana" w:hAnsi="Verdana" w:cs="Verdana"/>
          <w:noProof/>
          <w:sz w:val="20"/>
          <w:szCs w:val="20"/>
        </w:rPr>
        <w:drawing>
          <wp:inline distT="0" distB="0" distL="0" distR="0" wp14:anchorId="0C1C8B81" wp14:editId="3E2088FD">
            <wp:extent cx="1981298" cy="2743336"/>
            <wp:effectExtent l="0" t="0" r="0" b="0"/>
            <wp:docPr id="179361879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a:stretch>
                      <a:fillRect/>
                    </a:stretch>
                  </pic:blipFill>
                  <pic:spPr>
                    <a:xfrm>
                      <a:off x="0" y="0"/>
                      <a:ext cx="1981298" cy="2743336"/>
                    </a:xfrm>
                    <a:prstGeom prst="rect">
                      <a:avLst/>
                    </a:prstGeom>
                    <a:ln/>
                  </pic:spPr>
                </pic:pic>
              </a:graphicData>
            </a:graphic>
          </wp:inline>
        </w:drawing>
      </w:r>
    </w:p>
    <w:p w14:paraId="50D2A1AC" w14:textId="77777777" w:rsidR="007E72B0" w:rsidRPr="007E72B0" w:rsidRDefault="007E72B0" w:rsidP="007E72B0">
      <w:pPr>
        <w:spacing w:after="0" w:line="240" w:lineRule="auto"/>
        <w:jc w:val="both"/>
        <w:rPr>
          <w:rFonts w:ascii="Verdana" w:hAnsi="Verdana"/>
          <w:color w:val="1F3864" w:themeColor="accent1" w:themeShade="80"/>
        </w:rPr>
      </w:pPr>
    </w:p>
    <w:p w14:paraId="0625168C" w14:textId="77777777" w:rsidR="007E72B0" w:rsidRPr="007E72B0" w:rsidRDefault="007E72B0" w:rsidP="007E72B0">
      <w:pPr>
        <w:spacing w:after="0" w:line="240" w:lineRule="auto"/>
        <w:jc w:val="both"/>
        <w:rPr>
          <w:rFonts w:ascii="Verdana" w:hAnsi="Verdana"/>
          <w:color w:val="1F3864" w:themeColor="accent1" w:themeShade="80"/>
        </w:rPr>
      </w:pPr>
      <w:r w:rsidRPr="007E72B0">
        <w:rPr>
          <w:rFonts w:ascii="Verdana" w:hAnsi="Verdana"/>
          <w:color w:val="1F3864" w:themeColor="accent1" w:themeShade="80"/>
        </w:rPr>
        <w:t>Luisa Donachie-Bach is a freelance M.A. Conference Interpreter ("Greenterpreter") based in Berlin, working with German, English and French and is certified as an STTI. In this area, she also works as a freelancer, mostly in event settings, intralingually and interlingually. For many years now, she has been regularly working for the public broadcasting TV channel for Berlin and Brandenburg as a Live Subtitler of the news and other TV formats as well as a subtitler in general.</w:t>
      </w:r>
    </w:p>
    <w:p w14:paraId="2E639C90" w14:textId="77777777" w:rsidR="007E72B0" w:rsidRDefault="007E72B0" w:rsidP="009E4183">
      <w:pPr>
        <w:spacing w:line="276" w:lineRule="auto"/>
        <w:jc w:val="both"/>
        <w:rPr>
          <w:rFonts w:ascii="Verdana" w:hAnsi="Verdana"/>
          <w:sz w:val="20"/>
          <w:szCs w:val="20"/>
        </w:rPr>
      </w:pPr>
    </w:p>
    <w:p w14:paraId="6DBA36CB" w14:textId="20D91139" w:rsidR="007E72B0" w:rsidRPr="007E72B0" w:rsidRDefault="007E72B0" w:rsidP="009E4183">
      <w:pPr>
        <w:spacing w:line="276" w:lineRule="auto"/>
        <w:jc w:val="both"/>
        <w:rPr>
          <w:rFonts w:cstheme="minorHAnsi"/>
          <w:b/>
          <w:bCs/>
          <w:color w:val="0070C0"/>
          <w:sz w:val="28"/>
          <w:szCs w:val="28"/>
        </w:rPr>
      </w:pPr>
      <w:r w:rsidRPr="007E72B0">
        <w:rPr>
          <w:rFonts w:cstheme="minorHAnsi"/>
          <w:b/>
          <w:bCs/>
          <w:color w:val="0070C0"/>
          <w:sz w:val="28"/>
          <w:szCs w:val="28"/>
        </w:rPr>
        <w:t>We hope you enjoy the ECOS Athens 2024 Workshops!</w:t>
      </w:r>
    </w:p>
    <w:sectPr w:rsidR="007E72B0" w:rsidRPr="007E72B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E806C" w14:textId="77777777" w:rsidR="00495709" w:rsidRDefault="00495709" w:rsidP="00770515">
      <w:pPr>
        <w:spacing w:after="0" w:line="240" w:lineRule="auto"/>
      </w:pPr>
      <w:r>
        <w:separator/>
      </w:r>
    </w:p>
  </w:endnote>
  <w:endnote w:type="continuationSeparator" w:id="0">
    <w:p w14:paraId="2E02F009" w14:textId="77777777" w:rsidR="00495709" w:rsidRDefault="00495709" w:rsidP="0077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7D37" w14:textId="795B920F" w:rsidR="00CB193A" w:rsidRDefault="00CB193A" w:rsidP="00CB193A">
    <w:pPr>
      <w:pStyle w:val="Footer"/>
      <w:jc w:val="right"/>
    </w:pPr>
    <w:r>
      <w:rPr>
        <w:noProof/>
      </w:rPr>
      <w:drawing>
        <wp:inline distT="0" distB="0" distL="0" distR="0" wp14:anchorId="48FF4C33" wp14:editId="6E9EAD0D">
          <wp:extent cx="1143000" cy="471854"/>
          <wp:effectExtent l="0" t="0" r="0" b="0"/>
          <wp:docPr id="120843623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36238" name="Εικόνα 1208436238"/>
                  <pic:cNvPicPr/>
                </pic:nvPicPr>
                <pic:blipFill>
                  <a:blip r:embed="rId1">
                    <a:extLst>
                      <a:ext uri="{28A0092B-C50C-407E-A947-70E740481C1C}">
                        <a14:useLocalDpi xmlns:a14="http://schemas.microsoft.com/office/drawing/2010/main" val="0"/>
                      </a:ext>
                    </a:extLst>
                  </a:blip>
                  <a:stretch>
                    <a:fillRect/>
                  </a:stretch>
                </pic:blipFill>
                <pic:spPr>
                  <a:xfrm>
                    <a:off x="0" y="0"/>
                    <a:ext cx="1155433" cy="4769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89FF1" w14:textId="77777777" w:rsidR="00495709" w:rsidRDefault="00495709" w:rsidP="00770515">
      <w:pPr>
        <w:spacing w:after="0" w:line="240" w:lineRule="auto"/>
      </w:pPr>
      <w:r>
        <w:separator/>
      </w:r>
    </w:p>
  </w:footnote>
  <w:footnote w:type="continuationSeparator" w:id="0">
    <w:p w14:paraId="69CC20D5" w14:textId="77777777" w:rsidR="00495709" w:rsidRDefault="00495709" w:rsidP="00770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9D26" w14:textId="1678A67E" w:rsidR="00770515" w:rsidRDefault="00770515" w:rsidP="006429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C62A0"/>
    <w:multiLevelType w:val="hybridMultilevel"/>
    <w:tmpl w:val="C0FC2DD4"/>
    <w:lvl w:ilvl="0" w:tplc="9FECA406">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106CB"/>
    <w:multiLevelType w:val="hybridMultilevel"/>
    <w:tmpl w:val="1504A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0397B"/>
    <w:multiLevelType w:val="hybridMultilevel"/>
    <w:tmpl w:val="BD3E63B8"/>
    <w:lvl w:ilvl="0" w:tplc="ED78948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5458C"/>
    <w:multiLevelType w:val="hybridMultilevel"/>
    <w:tmpl w:val="7DA80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898955">
    <w:abstractNumId w:val="2"/>
  </w:num>
  <w:num w:numId="2" w16cid:durableId="541214544">
    <w:abstractNumId w:val="0"/>
  </w:num>
  <w:num w:numId="3" w16cid:durableId="1355618078">
    <w:abstractNumId w:val="1"/>
  </w:num>
  <w:num w:numId="4" w16cid:durableId="1687975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A"/>
    <w:rsid w:val="00015253"/>
    <w:rsid w:val="00063D34"/>
    <w:rsid w:val="00070AC6"/>
    <w:rsid w:val="00081937"/>
    <w:rsid w:val="000F68F1"/>
    <w:rsid w:val="0011431A"/>
    <w:rsid w:val="00123F8E"/>
    <w:rsid w:val="00143630"/>
    <w:rsid w:val="00153783"/>
    <w:rsid w:val="00161C84"/>
    <w:rsid w:val="00162E6A"/>
    <w:rsid w:val="00181932"/>
    <w:rsid w:val="0018471E"/>
    <w:rsid w:val="001B1000"/>
    <w:rsid w:val="001C0F19"/>
    <w:rsid w:val="001D5773"/>
    <w:rsid w:val="00236A4C"/>
    <w:rsid w:val="00254712"/>
    <w:rsid w:val="00266F68"/>
    <w:rsid w:val="00283DBF"/>
    <w:rsid w:val="002A042C"/>
    <w:rsid w:val="002A4F1D"/>
    <w:rsid w:val="002E230C"/>
    <w:rsid w:val="00320F36"/>
    <w:rsid w:val="00355424"/>
    <w:rsid w:val="00364812"/>
    <w:rsid w:val="003975E7"/>
    <w:rsid w:val="003A5F1D"/>
    <w:rsid w:val="003B13D5"/>
    <w:rsid w:val="003B3798"/>
    <w:rsid w:val="003E4D23"/>
    <w:rsid w:val="00440CE7"/>
    <w:rsid w:val="00457C08"/>
    <w:rsid w:val="004864DB"/>
    <w:rsid w:val="00495709"/>
    <w:rsid w:val="004E7ACD"/>
    <w:rsid w:val="004F1FA9"/>
    <w:rsid w:val="0051479C"/>
    <w:rsid w:val="00574B89"/>
    <w:rsid w:val="0058081F"/>
    <w:rsid w:val="005B4629"/>
    <w:rsid w:val="005C0EF9"/>
    <w:rsid w:val="005F4EC0"/>
    <w:rsid w:val="006137C6"/>
    <w:rsid w:val="00642920"/>
    <w:rsid w:val="006E7254"/>
    <w:rsid w:val="0071610C"/>
    <w:rsid w:val="00770515"/>
    <w:rsid w:val="00780CAE"/>
    <w:rsid w:val="00792B6C"/>
    <w:rsid w:val="007E72B0"/>
    <w:rsid w:val="00813A9B"/>
    <w:rsid w:val="00851505"/>
    <w:rsid w:val="00851EE7"/>
    <w:rsid w:val="008759E1"/>
    <w:rsid w:val="008E1453"/>
    <w:rsid w:val="00905CE7"/>
    <w:rsid w:val="00974CDF"/>
    <w:rsid w:val="00984080"/>
    <w:rsid w:val="009B29B1"/>
    <w:rsid w:val="009D2474"/>
    <w:rsid w:val="009E4183"/>
    <w:rsid w:val="00A14362"/>
    <w:rsid w:val="00A40106"/>
    <w:rsid w:val="00A5480D"/>
    <w:rsid w:val="00A827A2"/>
    <w:rsid w:val="00A83428"/>
    <w:rsid w:val="00A85542"/>
    <w:rsid w:val="00BA162B"/>
    <w:rsid w:val="00C20739"/>
    <w:rsid w:val="00C533EB"/>
    <w:rsid w:val="00C667A3"/>
    <w:rsid w:val="00C70D0B"/>
    <w:rsid w:val="00C72051"/>
    <w:rsid w:val="00CA7CD6"/>
    <w:rsid w:val="00CB193A"/>
    <w:rsid w:val="00D058EC"/>
    <w:rsid w:val="00D5346C"/>
    <w:rsid w:val="00E32D4B"/>
    <w:rsid w:val="00E609DE"/>
    <w:rsid w:val="00E83669"/>
    <w:rsid w:val="00EE03FF"/>
    <w:rsid w:val="00F3406A"/>
    <w:rsid w:val="00F37D48"/>
    <w:rsid w:val="00F4776F"/>
    <w:rsid w:val="00F51AAF"/>
    <w:rsid w:val="00F652F2"/>
    <w:rsid w:val="00F908F6"/>
    <w:rsid w:val="00FA0D15"/>
    <w:rsid w:val="00FA6752"/>
    <w:rsid w:val="00FC12CA"/>
    <w:rsid w:val="00FC5845"/>
    <w:rsid w:val="00FF1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0F57C"/>
  <w15:chartTrackingRefBased/>
  <w15:docId w15:val="{59C62A8F-23FB-4569-831F-FF0E084B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2CA"/>
    <w:rPr>
      <w:color w:val="0563C1" w:themeColor="hyperlink"/>
      <w:u w:val="single"/>
    </w:rPr>
  </w:style>
  <w:style w:type="character" w:styleId="UnresolvedMention">
    <w:name w:val="Unresolved Mention"/>
    <w:basedOn w:val="DefaultParagraphFont"/>
    <w:uiPriority w:val="99"/>
    <w:semiHidden/>
    <w:unhideWhenUsed/>
    <w:rsid w:val="00FC12CA"/>
    <w:rPr>
      <w:color w:val="605E5C"/>
      <w:shd w:val="clear" w:color="auto" w:fill="E1DFDD"/>
    </w:rPr>
  </w:style>
  <w:style w:type="paragraph" w:styleId="ListParagraph">
    <w:name w:val="List Paragraph"/>
    <w:basedOn w:val="Normal"/>
    <w:uiPriority w:val="34"/>
    <w:qFormat/>
    <w:rsid w:val="00FC12CA"/>
    <w:pPr>
      <w:ind w:left="720"/>
      <w:contextualSpacing/>
    </w:pPr>
  </w:style>
  <w:style w:type="paragraph" w:styleId="Header">
    <w:name w:val="header"/>
    <w:basedOn w:val="Normal"/>
    <w:link w:val="HeaderChar"/>
    <w:uiPriority w:val="99"/>
    <w:unhideWhenUsed/>
    <w:rsid w:val="00770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15"/>
  </w:style>
  <w:style w:type="paragraph" w:styleId="Footer">
    <w:name w:val="footer"/>
    <w:basedOn w:val="Normal"/>
    <w:link w:val="FooterChar"/>
    <w:uiPriority w:val="99"/>
    <w:unhideWhenUsed/>
    <w:rsid w:val="00770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15"/>
  </w:style>
  <w:style w:type="table" w:styleId="TableGrid">
    <w:name w:val="Table Grid"/>
    <w:basedOn w:val="TableNormal"/>
    <w:uiPriority w:val="39"/>
    <w:rsid w:val="005F4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6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3538">
      <w:bodyDiv w:val="1"/>
      <w:marLeft w:val="0"/>
      <w:marRight w:val="0"/>
      <w:marTop w:val="0"/>
      <w:marBottom w:val="0"/>
      <w:divBdr>
        <w:top w:val="none" w:sz="0" w:space="0" w:color="auto"/>
        <w:left w:val="none" w:sz="0" w:space="0" w:color="auto"/>
        <w:bottom w:val="none" w:sz="0" w:space="0" w:color="auto"/>
        <w:right w:val="none" w:sz="0" w:space="0" w:color="auto"/>
      </w:divBdr>
    </w:div>
    <w:div w:id="1269267169">
      <w:bodyDiv w:val="1"/>
      <w:marLeft w:val="0"/>
      <w:marRight w:val="0"/>
      <w:marTop w:val="0"/>
      <w:marBottom w:val="0"/>
      <w:divBdr>
        <w:top w:val="none" w:sz="0" w:space="0" w:color="auto"/>
        <w:left w:val="none" w:sz="0" w:space="0" w:color="auto"/>
        <w:bottom w:val="none" w:sz="0" w:space="0" w:color="auto"/>
        <w:right w:val="none" w:sz="0" w:space="0" w:color="auto"/>
      </w:divBdr>
    </w:div>
    <w:div w:id="1500540206">
      <w:bodyDiv w:val="1"/>
      <w:marLeft w:val="0"/>
      <w:marRight w:val="0"/>
      <w:marTop w:val="0"/>
      <w:marBottom w:val="0"/>
      <w:divBdr>
        <w:top w:val="none" w:sz="0" w:space="0" w:color="auto"/>
        <w:left w:val="none" w:sz="0" w:space="0" w:color="auto"/>
        <w:bottom w:val="none" w:sz="0" w:space="0" w:color="auto"/>
        <w:right w:val="none" w:sz="0" w:space="0" w:color="auto"/>
      </w:divBdr>
      <w:divsChild>
        <w:div w:id="1454909443">
          <w:marLeft w:val="0"/>
          <w:marRight w:val="0"/>
          <w:marTop w:val="0"/>
          <w:marBottom w:val="0"/>
          <w:divBdr>
            <w:top w:val="none" w:sz="0" w:space="0" w:color="auto"/>
            <w:left w:val="none" w:sz="0" w:space="0" w:color="auto"/>
            <w:bottom w:val="none" w:sz="0" w:space="0" w:color="auto"/>
            <w:right w:val="none" w:sz="0" w:space="0" w:color="auto"/>
          </w:divBdr>
          <w:divsChild>
            <w:div w:id="12373258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8907643">
                  <w:marLeft w:val="0"/>
                  <w:marRight w:val="0"/>
                  <w:marTop w:val="180"/>
                  <w:marBottom w:val="180"/>
                  <w:divBdr>
                    <w:top w:val="none" w:sz="0" w:space="0" w:color="auto"/>
                    <w:left w:val="none" w:sz="0" w:space="0" w:color="auto"/>
                    <w:bottom w:val="none" w:sz="0" w:space="0" w:color="auto"/>
                    <w:right w:val="none" w:sz="0" w:space="0" w:color="auto"/>
                  </w:divBdr>
                  <w:divsChild>
                    <w:div w:id="11550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gle/Qo94CoZFC8xuRV2C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forms.gle/Qo94CoZFC8xuRV2C7" TargetMode="External"/><Relationship Id="rId10" Type="http://schemas.openxmlformats.org/officeDocument/2006/relationships/hyperlink" Target="https://forms.gle/Qo94CoZFC8xuRV2C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Qo94CoZFC8xuRV2C7" TargetMode="Externa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77C2-8D83-46C0-B452-3946107C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898</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E.P.</dc:creator>
  <cp:keywords/>
  <dc:description/>
  <cp:lastModifiedBy>Emmanouela</cp:lastModifiedBy>
  <cp:revision>20</cp:revision>
  <dcterms:created xsi:type="dcterms:W3CDTF">2024-06-12T14:14:00Z</dcterms:created>
  <dcterms:modified xsi:type="dcterms:W3CDTF">2024-07-20T06:21:00Z</dcterms:modified>
</cp:coreProperties>
</file>